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86" w:rsidRPr="00780825" w:rsidRDefault="00AA0C86" w:rsidP="00AA0C86">
      <w:pPr>
        <w:jc w:val="center"/>
        <w:rPr>
          <w:rFonts w:cs="Arial"/>
          <w:b/>
          <w:sz w:val="18"/>
          <w:szCs w:val="18"/>
          <w:lang w:val="es-BO"/>
        </w:rPr>
      </w:pPr>
      <w:r w:rsidRPr="00780825">
        <w:rPr>
          <w:rFonts w:cs="Arial"/>
          <w:b/>
          <w:sz w:val="18"/>
          <w:szCs w:val="18"/>
          <w:lang w:val="es-BO"/>
        </w:rPr>
        <w:cr/>
      </w:r>
    </w:p>
    <w:p w:rsidR="00AA0C86" w:rsidRPr="00780825" w:rsidRDefault="00AA0C86" w:rsidP="00AA0C86">
      <w:pPr>
        <w:rPr>
          <w:lang w:val="es-BO"/>
        </w:rPr>
      </w:pPr>
    </w:p>
    <w:p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PLIEGO DE CONDICIONES PARA LA  CONTRATACIÓN</w:t>
      </w:r>
    </w:p>
    <w:p w:rsidR="002E55BC" w:rsidRPr="00425285" w:rsidRDefault="002E55BC" w:rsidP="002E55BC">
      <w:pPr>
        <w:jc w:val="center"/>
        <w:rPr>
          <w:rFonts w:ascii="Elephant" w:hAnsi="Elephant" w:cs="Arial"/>
          <w:b/>
          <w:color w:val="17365D" w:themeColor="text2" w:themeShade="BF"/>
          <w:sz w:val="32"/>
          <w:szCs w:val="32"/>
          <w:lang w:val="es-BO" w:eastAsia="en-US"/>
        </w:rPr>
      </w:pPr>
      <w:r w:rsidRPr="00425285">
        <w:rPr>
          <w:rFonts w:ascii="Elephant" w:hAnsi="Elephant" w:cs="Arial"/>
          <w:b/>
          <w:color w:val="17365D" w:themeColor="text2" w:themeShade="BF"/>
          <w:sz w:val="32"/>
          <w:szCs w:val="32"/>
          <w:lang w:val="es-BO" w:eastAsia="en-US"/>
        </w:rPr>
        <w:t xml:space="preserve">DE SERVICIOS  </w:t>
      </w:r>
    </w:p>
    <w:p w:rsidR="002E55BC" w:rsidRPr="00727A96" w:rsidRDefault="002E55BC" w:rsidP="002E55BC">
      <w:pPr>
        <w:jc w:val="center"/>
        <w:rPr>
          <w:rFonts w:cs="Arial"/>
          <w:b/>
          <w:sz w:val="18"/>
          <w:szCs w:val="18"/>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046424DD" wp14:editId="10E6F68C">
            <wp:simplePos x="0" y="0"/>
            <wp:positionH relativeFrom="page">
              <wp:posOffset>2476500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425285" w:rsidRDefault="002E55BC" w:rsidP="002E55BC">
      <w:pPr>
        <w:keepNext/>
        <w:spacing w:before="240" w:after="60"/>
        <w:jc w:val="center"/>
        <w:outlineLvl w:val="0"/>
        <w:rPr>
          <w:rFonts w:ascii="Elephant" w:hAnsi="Elephant"/>
          <w:b/>
          <w:bCs/>
          <w:color w:val="17365D" w:themeColor="text2" w:themeShade="BF"/>
          <w:spacing w:val="-2"/>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425285">
        <w:rPr>
          <w:rFonts w:ascii="Elephant" w:hAnsi="Elephant"/>
          <w:b/>
          <w:bCs/>
          <w:color w:val="17365D" w:themeColor="text2" w:themeShade="BF"/>
          <w:kern w:val="32"/>
          <w:sz w:val="28"/>
          <w:szCs w:val="28"/>
          <w:lang w:val="es-BO" w:eastAsia="es-BO"/>
        </w:rPr>
        <w:t>IN</w:t>
      </w:r>
      <w:r w:rsidRPr="00425285">
        <w:rPr>
          <w:rFonts w:ascii="Elephant" w:hAnsi="Elephant"/>
          <w:b/>
          <w:bCs/>
          <w:color w:val="17365D" w:themeColor="text2" w:themeShade="BF"/>
          <w:spacing w:val="-2"/>
          <w:kern w:val="32"/>
          <w:sz w:val="28"/>
          <w:szCs w:val="28"/>
          <w:lang w:val="es-BO" w:eastAsia="es-BO"/>
        </w:rPr>
        <w:t>V</w:t>
      </w:r>
      <w:r w:rsidRPr="00425285">
        <w:rPr>
          <w:rFonts w:ascii="Elephant" w:hAnsi="Elephant"/>
          <w:b/>
          <w:bCs/>
          <w:color w:val="17365D" w:themeColor="text2" w:themeShade="BF"/>
          <w:kern w:val="32"/>
          <w:sz w:val="28"/>
          <w:szCs w:val="28"/>
          <w:lang w:val="es-BO" w:eastAsia="es-BO"/>
        </w:rPr>
        <w:t>I</w:t>
      </w:r>
      <w:r w:rsidRPr="00425285">
        <w:rPr>
          <w:rFonts w:ascii="Elephant" w:hAnsi="Elephant"/>
          <w:b/>
          <w:bCs/>
          <w:color w:val="17365D" w:themeColor="text2" w:themeShade="BF"/>
          <w:spacing w:val="8"/>
          <w:kern w:val="32"/>
          <w:sz w:val="28"/>
          <w:szCs w:val="28"/>
          <w:lang w:val="es-BO" w:eastAsia="es-BO"/>
        </w:rPr>
        <w:t>T</w:t>
      </w:r>
      <w:r w:rsidRPr="00425285">
        <w:rPr>
          <w:rFonts w:ascii="Elephant" w:hAnsi="Elephant"/>
          <w:b/>
          <w:bCs/>
          <w:color w:val="17365D" w:themeColor="text2" w:themeShade="BF"/>
          <w:spacing w:val="-15"/>
          <w:kern w:val="32"/>
          <w:sz w:val="28"/>
          <w:szCs w:val="28"/>
          <w:lang w:val="es-BO" w:eastAsia="es-BO"/>
        </w:rPr>
        <w:t>A</w:t>
      </w:r>
      <w:r w:rsidRPr="00425285">
        <w:rPr>
          <w:rFonts w:ascii="Elephant" w:hAnsi="Elephant"/>
          <w:b/>
          <w:bCs/>
          <w:color w:val="17365D" w:themeColor="text2" w:themeShade="BF"/>
          <w:spacing w:val="5"/>
          <w:kern w:val="32"/>
          <w:sz w:val="28"/>
          <w:szCs w:val="28"/>
          <w:lang w:val="es-BO" w:eastAsia="es-BO"/>
        </w:rPr>
        <w:t>C</w:t>
      </w:r>
      <w:r w:rsidRPr="00425285">
        <w:rPr>
          <w:rFonts w:ascii="Elephant" w:hAnsi="Elephant"/>
          <w:b/>
          <w:bCs/>
          <w:color w:val="17365D" w:themeColor="text2" w:themeShade="BF"/>
          <w:spacing w:val="3"/>
          <w:kern w:val="32"/>
          <w:sz w:val="28"/>
          <w:szCs w:val="28"/>
          <w:lang w:val="es-BO" w:eastAsia="es-BO"/>
        </w:rPr>
        <w:t>I</w:t>
      </w:r>
      <w:r w:rsidRPr="00425285">
        <w:rPr>
          <w:rFonts w:ascii="Elephant" w:hAnsi="Elephant"/>
          <w:b/>
          <w:bCs/>
          <w:color w:val="17365D" w:themeColor="text2" w:themeShade="BF"/>
          <w:spacing w:val="-1"/>
          <w:kern w:val="32"/>
          <w:sz w:val="28"/>
          <w:szCs w:val="28"/>
          <w:lang w:val="es-BO" w:eastAsia="es-BO"/>
        </w:rPr>
        <w:t>Ó</w:t>
      </w:r>
      <w:r w:rsidRPr="00425285">
        <w:rPr>
          <w:rFonts w:ascii="Elephant" w:hAnsi="Elephant"/>
          <w:b/>
          <w:bCs/>
          <w:color w:val="17365D" w:themeColor="text2" w:themeShade="BF"/>
          <w:kern w:val="32"/>
          <w:sz w:val="28"/>
          <w:szCs w:val="28"/>
          <w:lang w:val="es-BO" w:eastAsia="es-BO"/>
        </w:rPr>
        <w:t>N</w:t>
      </w:r>
      <w:r w:rsidRPr="00425285">
        <w:rPr>
          <w:rFonts w:ascii="Elephant" w:hAnsi="Elephant"/>
          <w:b/>
          <w:bCs/>
          <w:color w:val="17365D" w:themeColor="text2" w:themeShade="BF"/>
          <w:spacing w:val="-20"/>
          <w:kern w:val="32"/>
          <w:sz w:val="28"/>
          <w:szCs w:val="28"/>
          <w:lang w:val="es-BO" w:eastAsia="es-BO"/>
        </w:rPr>
        <w:t xml:space="preserve"> </w:t>
      </w:r>
      <w:r w:rsidRPr="00425285">
        <w:rPr>
          <w:rFonts w:ascii="Elephant" w:hAnsi="Elephant"/>
          <w:b/>
          <w:bCs/>
          <w:color w:val="17365D" w:themeColor="text2" w:themeShade="BF"/>
          <w:spacing w:val="-24"/>
          <w:kern w:val="32"/>
          <w:sz w:val="28"/>
          <w:szCs w:val="28"/>
          <w:lang w:val="es-BO" w:eastAsia="es-BO"/>
        </w:rPr>
        <w:t xml:space="preserve"> GSS</w:t>
      </w:r>
      <w:r w:rsidRPr="00425285">
        <w:rPr>
          <w:rFonts w:ascii="Elephant" w:hAnsi="Elephant"/>
          <w:b/>
          <w:bCs/>
          <w:color w:val="17365D" w:themeColor="text2" w:themeShade="BF"/>
          <w:spacing w:val="3"/>
          <w:kern w:val="32"/>
          <w:sz w:val="28"/>
          <w:szCs w:val="28"/>
          <w:lang w:val="es-BO" w:eastAsia="es-BO"/>
        </w:rPr>
        <w:t>/</w:t>
      </w:r>
      <w:r w:rsidRPr="00425285">
        <w:rPr>
          <w:rFonts w:ascii="Elephant" w:hAnsi="Elephant"/>
          <w:b/>
          <w:bCs/>
          <w:color w:val="17365D" w:themeColor="text2" w:themeShade="BF"/>
          <w:spacing w:val="-2"/>
          <w:kern w:val="32"/>
          <w:sz w:val="28"/>
          <w:szCs w:val="28"/>
          <w:lang w:val="es-BO" w:eastAsia="es-BO"/>
        </w:rPr>
        <w:t>0</w:t>
      </w:r>
      <w:r w:rsidR="00191F7E">
        <w:rPr>
          <w:rFonts w:ascii="Elephant" w:hAnsi="Elephant"/>
          <w:b/>
          <w:bCs/>
          <w:color w:val="17365D" w:themeColor="text2" w:themeShade="BF"/>
          <w:spacing w:val="-2"/>
          <w:kern w:val="32"/>
          <w:sz w:val="28"/>
          <w:szCs w:val="28"/>
          <w:lang w:val="es-BO" w:eastAsia="es-BO"/>
        </w:rPr>
        <w:t>2</w:t>
      </w:r>
      <w:r w:rsidRPr="00425285">
        <w:rPr>
          <w:rFonts w:ascii="Elephant" w:hAnsi="Elephant"/>
          <w:b/>
          <w:bCs/>
          <w:color w:val="17365D" w:themeColor="text2" w:themeShade="BF"/>
          <w:spacing w:val="3"/>
          <w:kern w:val="32"/>
          <w:sz w:val="28"/>
          <w:szCs w:val="28"/>
          <w:lang w:val="es-BO" w:eastAsia="es-BO"/>
        </w:rPr>
        <w:t>/</w:t>
      </w:r>
      <w:r w:rsidRPr="00425285">
        <w:rPr>
          <w:rFonts w:ascii="Elephant" w:hAnsi="Elephant"/>
          <w:b/>
          <w:bCs/>
          <w:color w:val="17365D" w:themeColor="text2" w:themeShade="BF"/>
          <w:spacing w:val="-2"/>
          <w:kern w:val="32"/>
          <w:sz w:val="28"/>
          <w:szCs w:val="28"/>
          <w:lang w:val="es-BO" w:eastAsia="es-BO"/>
        </w:rPr>
        <w:t>2</w:t>
      </w:r>
      <w:r w:rsidRPr="00425285">
        <w:rPr>
          <w:rFonts w:ascii="Elephant" w:hAnsi="Elephant"/>
          <w:b/>
          <w:bCs/>
          <w:color w:val="17365D" w:themeColor="text2" w:themeShade="BF"/>
          <w:spacing w:val="2"/>
          <w:kern w:val="32"/>
          <w:sz w:val="28"/>
          <w:szCs w:val="28"/>
          <w:lang w:val="es-BO" w:eastAsia="es-BO"/>
        </w:rPr>
        <w:t>0</w:t>
      </w:r>
      <w:r w:rsidRPr="00425285">
        <w:rPr>
          <w:rFonts w:ascii="Elephant" w:hAnsi="Elephant"/>
          <w:b/>
          <w:bCs/>
          <w:color w:val="17365D" w:themeColor="text2" w:themeShade="BF"/>
          <w:spacing w:val="-2"/>
          <w:kern w:val="32"/>
          <w:sz w:val="28"/>
          <w:szCs w:val="28"/>
          <w:lang w:val="es-BO" w:eastAsia="es-BO"/>
        </w:rPr>
        <w:t>2</w:t>
      </w:r>
      <w:bookmarkEnd w:id="0"/>
      <w:bookmarkEnd w:id="1"/>
      <w:bookmarkEnd w:id="2"/>
      <w:bookmarkEnd w:id="3"/>
      <w:bookmarkEnd w:id="4"/>
      <w:bookmarkEnd w:id="5"/>
      <w:bookmarkEnd w:id="6"/>
      <w:r w:rsidR="00713D2F">
        <w:rPr>
          <w:rFonts w:ascii="Elephant" w:hAnsi="Elephant"/>
          <w:b/>
          <w:bCs/>
          <w:color w:val="17365D" w:themeColor="text2" w:themeShade="BF"/>
          <w:spacing w:val="-2"/>
          <w:kern w:val="32"/>
          <w:sz w:val="28"/>
          <w:szCs w:val="28"/>
          <w:lang w:val="es-BO" w:eastAsia="es-BO"/>
        </w:rPr>
        <w:t>3</w:t>
      </w:r>
    </w:p>
    <w:p w:rsidR="002E55BC" w:rsidRPr="00425285" w:rsidRDefault="002E55BC" w:rsidP="002E55BC">
      <w:pPr>
        <w:keepNext/>
        <w:spacing w:before="240" w:after="60"/>
        <w:jc w:val="center"/>
        <w:outlineLvl w:val="0"/>
        <w:rPr>
          <w:rFonts w:ascii="Cambria" w:hAnsi="Cambria"/>
          <w:b/>
          <w:bCs/>
          <w:color w:val="17365D" w:themeColor="text2" w:themeShade="BF"/>
          <w:kern w:val="32"/>
          <w:sz w:val="28"/>
          <w:szCs w:val="28"/>
          <w:lang w:val="es-BO" w:eastAsia="es-BO"/>
        </w:rPr>
      </w:pPr>
    </w:p>
    <w:p w:rsidR="002E55BC" w:rsidRPr="007F61FB" w:rsidRDefault="002E55BC" w:rsidP="002E55BC">
      <w:pPr>
        <w:jc w:val="center"/>
        <w:rPr>
          <w:rFonts w:ascii="Elephant" w:hAnsi="Elephant" w:cs="Arial"/>
          <w:b/>
          <w:sz w:val="18"/>
          <w:szCs w:val="18"/>
          <w:lang w:val="es-BO" w:eastAsia="en-US"/>
        </w:rPr>
      </w:pPr>
      <w:r w:rsidRPr="001360BF">
        <w:rPr>
          <w:rFonts w:ascii="Elephant" w:hAnsi="Elephant" w:cs="Arial"/>
          <w:b/>
          <w:color w:val="17365D" w:themeColor="text2" w:themeShade="BF"/>
          <w:sz w:val="28"/>
          <w:szCs w:val="28"/>
          <w:lang w:val="es-BO" w:eastAsia="en-US"/>
        </w:rPr>
        <w:t xml:space="preserve">CONTRATACIÓN DE </w:t>
      </w:r>
      <w:r w:rsidR="00191F7E">
        <w:rPr>
          <w:rFonts w:ascii="Elephant" w:hAnsi="Elephant" w:cs="Arial"/>
          <w:b/>
          <w:color w:val="17365D" w:themeColor="text2" w:themeShade="BF"/>
          <w:sz w:val="28"/>
          <w:szCs w:val="28"/>
          <w:lang w:val="es-BO" w:eastAsia="en-US"/>
        </w:rPr>
        <w:t>SERVICIO DE VIGILANCIA PRIVADA</w:t>
      </w:r>
      <w:r w:rsidRPr="001360BF">
        <w:rPr>
          <w:rFonts w:ascii="Elephant" w:hAnsi="Elephant" w:cs="Arial"/>
          <w:b/>
          <w:color w:val="17365D" w:themeColor="text2" w:themeShade="BF"/>
          <w:sz w:val="28"/>
          <w:szCs w:val="28"/>
          <w:lang w:val="es-BO" w:eastAsia="en-US"/>
        </w:rPr>
        <w:t xml:space="preserve"> </w:t>
      </w:r>
    </w:p>
    <w:p w:rsidR="002E55BC" w:rsidRPr="007F61FB" w:rsidRDefault="002E55BC" w:rsidP="002E55BC">
      <w:pPr>
        <w:jc w:val="center"/>
        <w:rPr>
          <w:rFonts w:ascii="Elephant" w:hAnsi="Elephant" w:cs="Arial"/>
          <w:b/>
          <w:sz w:val="18"/>
          <w:szCs w:val="18"/>
          <w:lang w:val="es-BO" w:eastAsia="en-US"/>
        </w:rPr>
      </w:pPr>
    </w:p>
    <w:p w:rsidR="002E55BC" w:rsidRPr="00425285" w:rsidRDefault="002E55BC" w:rsidP="002E55BC">
      <w:pPr>
        <w:keepNext/>
        <w:spacing w:before="240" w:after="60"/>
        <w:jc w:val="center"/>
        <w:outlineLvl w:val="0"/>
        <w:rPr>
          <w:rFonts w:ascii="Elephant" w:hAnsi="Elephant"/>
          <w:b/>
          <w:bCs/>
          <w:color w:val="17365D" w:themeColor="text2" w:themeShade="BF"/>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425285">
        <w:rPr>
          <w:rFonts w:ascii="Elephant" w:hAnsi="Elephant"/>
          <w:b/>
          <w:bCs/>
          <w:color w:val="17365D" w:themeColor="text2" w:themeShade="BF"/>
          <w:kern w:val="32"/>
          <w:sz w:val="20"/>
          <w:szCs w:val="20"/>
          <w:lang w:val="es-BO" w:eastAsia="es-BO"/>
        </w:rPr>
        <w:t xml:space="preserve">LA PAZ, </w:t>
      </w:r>
      <w:r w:rsidR="00713D2F">
        <w:rPr>
          <w:rFonts w:ascii="Elephant" w:hAnsi="Elephant"/>
          <w:b/>
          <w:bCs/>
          <w:color w:val="17365D" w:themeColor="text2" w:themeShade="BF"/>
          <w:kern w:val="32"/>
          <w:sz w:val="20"/>
          <w:szCs w:val="20"/>
          <w:lang w:val="es-BO" w:eastAsia="es-BO"/>
        </w:rPr>
        <w:t xml:space="preserve"> </w:t>
      </w:r>
      <w:r w:rsidR="00191F7E">
        <w:rPr>
          <w:rFonts w:ascii="Elephant" w:hAnsi="Elephant"/>
          <w:b/>
          <w:bCs/>
          <w:color w:val="17365D" w:themeColor="text2" w:themeShade="BF"/>
          <w:kern w:val="32"/>
          <w:sz w:val="20"/>
          <w:szCs w:val="20"/>
          <w:lang w:val="es-BO" w:eastAsia="es-BO"/>
        </w:rPr>
        <w:t>JULIO</w:t>
      </w:r>
      <w:r w:rsidR="00CF035D">
        <w:rPr>
          <w:rFonts w:ascii="Elephant" w:hAnsi="Elephant"/>
          <w:b/>
          <w:bCs/>
          <w:color w:val="17365D" w:themeColor="text2" w:themeShade="BF"/>
          <w:kern w:val="32"/>
          <w:sz w:val="20"/>
          <w:szCs w:val="20"/>
          <w:lang w:val="es-BO" w:eastAsia="es-BO"/>
        </w:rPr>
        <w:t xml:space="preserve"> </w:t>
      </w:r>
      <w:r w:rsidRPr="00425285">
        <w:rPr>
          <w:rFonts w:ascii="Elephant" w:hAnsi="Elephant"/>
          <w:b/>
          <w:bCs/>
          <w:color w:val="17365D" w:themeColor="text2" w:themeShade="BF"/>
          <w:kern w:val="32"/>
          <w:sz w:val="20"/>
          <w:szCs w:val="20"/>
          <w:lang w:val="es-BO" w:eastAsia="es-BO"/>
        </w:rPr>
        <w:t xml:space="preserve"> 202</w:t>
      </w:r>
      <w:bookmarkEnd w:id="7"/>
      <w:bookmarkEnd w:id="8"/>
      <w:bookmarkEnd w:id="9"/>
      <w:bookmarkEnd w:id="10"/>
      <w:bookmarkEnd w:id="11"/>
      <w:bookmarkEnd w:id="12"/>
      <w:bookmarkEnd w:id="13"/>
      <w:r w:rsidR="00713D2F">
        <w:rPr>
          <w:rFonts w:ascii="Elephant" w:hAnsi="Elephant"/>
          <w:b/>
          <w:bCs/>
          <w:color w:val="17365D" w:themeColor="text2" w:themeShade="BF"/>
          <w:kern w:val="32"/>
          <w:sz w:val="20"/>
          <w:szCs w:val="20"/>
          <w:lang w:val="es-BO" w:eastAsia="es-BO"/>
        </w:rPr>
        <w:t>3</w:t>
      </w:r>
    </w:p>
    <w:p w:rsidR="002E55BC" w:rsidRDefault="002E55BC" w:rsidP="002E55BC">
      <w:pPr>
        <w:jc w:val="center"/>
        <w:rPr>
          <w:rFonts w:cs="Arial"/>
          <w:b/>
          <w:sz w:val="18"/>
          <w:szCs w:val="18"/>
          <w:lang w:val="es-BO" w:eastAsia="en-US"/>
        </w:rPr>
      </w:pPr>
    </w:p>
    <w:p w:rsidR="002E55BC" w:rsidRDefault="002E55BC" w:rsidP="002E55BC">
      <w:pPr>
        <w:jc w:val="center"/>
        <w:rPr>
          <w:rFonts w:cs="Arial"/>
          <w:b/>
          <w:sz w:val="18"/>
          <w:szCs w:val="18"/>
          <w:lang w:val="es-BO" w:eastAsia="en-US"/>
        </w:rPr>
      </w:pPr>
    </w:p>
    <w:p w:rsidR="00AA0C86" w:rsidRPr="00780825" w:rsidRDefault="00AA0C86" w:rsidP="00AA0C86">
      <w:pPr>
        <w:rPr>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D5743C" w:rsidRDefault="00BD4107" w:rsidP="00BD4107">
          <w:pPr>
            <w:pStyle w:val="TtulodeTDC"/>
            <w:jc w:val="center"/>
            <w:rPr>
              <w:b w:val="0"/>
              <w:lang w:val="es-BO"/>
            </w:rPr>
          </w:pPr>
          <w:r w:rsidRPr="00D5743C">
            <w:rPr>
              <w:rFonts w:ascii="Verdana" w:hAnsi="Verdana"/>
              <w:b w:val="0"/>
              <w:color w:val="000000" w:themeColor="text1"/>
              <w:sz w:val="20"/>
              <w:szCs w:val="20"/>
              <w:lang w:val="es-BO"/>
            </w:rPr>
            <w:t>CONTENIDO</w:t>
          </w:r>
        </w:p>
        <w:p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D5743C">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PROPONENTES ELEGIBLES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_Toc517950071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D5743C">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ACTIVIDADES ADMINISTRATIVAS PREVIAS A LA PRESENTACIÓN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_Toc517950072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D5743C">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GARANTÍAS</w:t>
            </w:r>
            <w:r w:rsidR="008965CC" w:rsidRPr="00D5743C">
              <w:rPr>
                <w:noProof/>
                <w:webHidden/>
              </w:rPr>
              <w:tab/>
            </w:r>
            <w:r w:rsidR="0017066E">
              <w:rPr>
                <w:noProof/>
                <w:webHidden/>
              </w:rPr>
              <w:t>.</w:t>
            </w:r>
          </w:hyperlink>
          <w:r w:rsidR="00175D7D">
            <w:rPr>
              <w:noProof/>
            </w:rPr>
            <w:t>... .2</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D5743C">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RECHAZO Y DESCALIFICACIÓN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_Toc517950074 \h </w:instrText>
            </w:r>
            <w:r w:rsidR="008965CC" w:rsidRPr="00D5743C">
              <w:rPr>
                <w:noProof/>
                <w:webHidden/>
              </w:rPr>
            </w:r>
            <w:r w:rsidR="008965CC" w:rsidRPr="00D5743C">
              <w:rPr>
                <w:noProof/>
                <w:webHidden/>
              </w:rPr>
              <w:fldChar w:fldCharType="separate"/>
            </w:r>
            <w:r w:rsidR="004F4521">
              <w:rPr>
                <w:noProof/>
                <w:webHidden/>
              </w:rPr>
              <w:t>3</w:t>
            </w:r>
            <w:r w:rsidR="008965CC" w:rsidRPr="00D5743C">
              <w:rPr>
                <w:noProof/>
                <w:webHidden/>
              </w:rPr>
              <w:fldChar w:fldCharType="end"/>
            </w:r>
          </w:hyperlink>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D5743C">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CRITERIOS DE SUBSANABILIDAD Y ERRORES NO SUBSANABLES</w:t>
            </w:r>
            <w:r w:rsidR="008965CC" w:rsidRPr="00D5743C">
              <w:rPr>
                <w:noProof/>
                <w:webHidden/>
              </w:rPr>
              <w:tab/>
            </w:r>
          </w:hyperlink>
          <w:r w:rsidR="00175D7D">
            <w:rPr>
              <w:noProof/>
            </w:rPr>
            <w:t>4</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D5743C">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DECLARATORIA DESIERTA</w:t>
            </w:r>
            <w:r w:rsidR="008965CC" w:rsidRPr="00D5743C">
              <w:rPr>
                <w:noProof/>
                <w:webHidden/>
              </w:rPr>
              <w:tab/>
            </w:r>
          </w:hyperlink>
          <w:r w:rsidR="00175D7D">
            <w:rPr>
              <w:noProof/>
            </w:rPr>
            <w:t>5</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D5743C">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CANCELACIÓN, SUSPENSIÓN Y ANULACIÓN DEL PROCESO DE CONTRATACIÓN</w:t>
            </w:r>
            <w:r w:rsidR="008965CC" w:rsidRPr="00D5743C">
              <w:rPr>
                <w:noProof/>
                <w:webHidden/>
              </w:rPr>
              <w:tab/>
            </w:r>
          </w:hyperlink>
          <w:r w:rsidR="00175D7D">
            <w:rPr>
              <w:noProof/>
            </w:rPr>
            <w:t>5</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657C53">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D5743C">
              <w:rPr>
                <w:rStyle w:val="Hipervnculo"/>
                <w:noProof/>
              </w:rPr>
              <w:t>1</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RECEPCIÓN DE PROPUESTAS</w:t>
            </w:r>
            <w:r w:rsidR="008965CC" w:rsidRPr="00D5743C">
              <w:rPr>
                <w:noProof/>
                <w:webHidden/>
              </w:rPr>
              <w:tab/>
            </w:r>
          </w:hyperlink>
          <w:r w:rsidR="00175D7D">
            <w:rPr>
              <w:noProof/>
            </w:rPr>
            <w:t>7</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D5743C">
              <w:rPr>
                <w:rStyle w:val="Hipervnculo"/>
                <w:noProof/>
              </w:rPr>
              <w:t>1</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APERTURA DE PROPUESTAS</w:t>
            </w:r>
            <w:r w:rsidR="008965CC" w:rsidRPr="00D5743C">
              <w:rPr>
                <w:noProof/>
                <w:webHidden/>
              </w:rPr>
              <w:tab/>
            </w:r>
          </w:hyperlink>
          <w:r w:rsidR="00175D7D">
            <w:rPr>
              <w:noProof/>
            </w:rPr>
            <w:t>7</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D5743C">
              <w:rPr>
                <w:rStyle w:val="Hipervnculo"/>
                <w:noProof/>
              </w:rPr>
              <w:t>1</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DE PROPUESTAS</w:t>
            </w:r>
            <w:r w:rsidR="008965CC" w:rsidRPr="00D5743C">
              <w:rPr>
                <w:noProof/>
                <w:webHidden/>
              </w:rPr>
              <w:tab/>
            </w:r>
          </w:hyperlink>
          <w:r w:rsidR="00D66783">
            <w:rPr>
              <w:noProof/>
            </w:rPr>
            <w:t>7</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D5743C">
              <w:rPr>
                <w:rStyle w:val="Hipervnculo"/>
                <w:noProof/>
              </w:rPr>
              <w:t>1</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PRELIMINAR</w:t>
            </w:r>
            <w:r w:rsidR="008965CC" w:rsidRPr="00D5743C">
              <w:rPr>
                <w:noProof/>
                <w:webHidden/>
              </w:rPr>
              <w:tab/>
            </w:r>
          </w:hyperlink>
          <w:r w:rsidR="00175D7D">
            <w:rPr>
              <w:noProof/>
            </w:rPr>
            <w:t>8</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D5743C">
              <w:rPr>
                <w:rStyle w:val="Hipervnculo"/>
                <w:noProof/>
              </w:rPr>
              <w:t>1</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PRECIO EVALUADO MÁS BAJO</w:t>
            </w:r>
            <w:r w:rsidR="008965CC" w:rsidRPr="00D5743C">
              <w:rPr>
                <w:noProof/>
                <w:webHidden/>
              </w:rPr>
              <w:tab/>
            </w:r>
          </w:hyperlink>
          <w:r w:rsidR="00175D7D">
            <w:rPr>
              <w:noProof/>
            </w:rPr>
            <w:t>8</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D5743C">
              <w:rPr>
                <w:rStyle w:val="Hipervnculo"/>
                <w:noProof/>
              </w:rPr>
              <w:t>1</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CALIDAD, PROPUESTA TÉCNICA Y COSTO</w:t>
            </w:r>
            <w:r w:rsidR="008965CC" w:rsidRPr="00D5743C">
              <w:rPr>
                <w:noProof/>
                <w:webHidden/>
              </w:rPr>
              <w:tab/>
            </w:r>
          </w:hyperlink>
          <w:r w:rsidR="00175D7D">
            <w:rPr>
              <w:noProof/>
            </w:rPr>
            <w:t>8</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D5743C">
              <w:rPr>
                <w:rStyle w:val="Hipervnculo"/>
                <w:noProof/>
              </w:rPr>
              <w:t>1</w:t>
            </w:r>
            <w:r w:rsidR="00657C53">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PRESUPUESTO FIJO</w:t>
            </w:r>
            <w:r w:rsidR="008965CC" w:rsidRPr="00D5743C">
              <w:rPr>
                <w:noProof/>
                <w:webHidden/>
              </w:rPr>
              <w:tab/>
            </w:r>
          </w:hyperlink>
          <w:r w:rsidR="00175D7D">
            <w:rPr>
              <w:noProof/>
            </w:rPr>
            <w:t>1</w:t>
          </w:r>
          <w:r w:rsidR="00D66783">
            <w:rPr>
              <w:noProof/>
            </w:rPr>
            <w:t>0</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D5743C">
              <w:rPr>
                <w:rStyle w:val="Hipervnculo"/>
                <w:noProof/>
              </w:rPr>
              <w:t>1</w:t>
            </w:r>
            <w:r w:rsidR="00657C53">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CONTENIDO DEL INFORME DE EVALUACIÓN Y RECOMENDACIÓN</w:t>
            </w:r>
            <w:r w:rsidR="008965CC" w:rsidRPr="00D5743C">
              <w:rPr>
                <w:noProof/>
                <w:webHidden/>
              </w:rPr>
              <w:tab/>
            </w:r>
          </w:hyperlink>
          <w:r w:rsidR="00175D7D">
            <w:rPr>
              <w:noProof/>
            </w:rPr>
            <w:t>1</w:t>
          </w:r>
          <w:r w:rsidR="00D66783">
            <w:rPr>
              <w:noProof/>
            </w:rPr>
            <w:t>0</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D5743C">
              <w:rPr>
                <w:rStyle w:val="Hipervnculo"/>
                <w:noProof/>
              </w:rPr>
              <w:t>1</w:t>
            </w:r>
            <w:r w:rsidR="00657C53">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ADJUDICACIÓN O DECLARATORIA DESIERTA</w:t>
            </w:r>
            <w:r w:rsidR="008965CC" w:rsidRPr="00D5743C">
              <w:rPr>
                <w:noProof/>
                <w:webHidden/>
              </w:rPr>
              <w:tab/>
            </w:r>
          </w:hyperlink>
          <w:r w:rsidR="00175D7D">
            <w:rPr>
              <w:noProof/>
            </w:rPr>
            <w:t>11</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657C53">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D5743C">
              <w:rPr>
                <w:rStyle w:val="Hipervnculo"/>
                <w:noProof/>
              </w:rPr>
              <w:t>2</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MODIFICACIONES AL CONTRATO</w:t>
            </w:r>
            <w:r w:rsidR="008965CC" w:rsidRPr="00D5743C">
              <w:rPr>
                <w:noProof/>
                <w:webHidden/>
              </w:rPr>
              <w:tab/>
            </w:r>
          </w:hyperlink>
          <w:r w:rsidR="00175D7D">
            <w:rPr>
              <w:noProof/>
            </w:rPr>
            <w:t>1</w:t>
          </w:r>
          <w:r w:rsidR="00D66783">
            <w:rPr>
              <w:noProof/>
            </w:rPr>
            <w:t>2</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D5743C">
              <w:rPr>
                <w:rStyle w:val="Hipervnculo"/>
                <w:noProof/>
              </w:rPr>
              <w:t>2</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SEGUIMIENTO Y CONTROL DE LOS SERVICIOS CONTINUOS Y DISCONTINUOS</w:t>
            </w:r>
            <w:r w:rsidR="008965CC" w:rsidRPr="00D5743C">
              <w:rPr>
                <w:noProof/>
                <w:webHidden/>
              </w:rPr>
              <w:tab/>
            </w:r>
          </w:hyperlink>
          <w:r w:rsidR="00175D7D">
            <w:rPr>
              <w:noProof/>
            </w:rPr>
            <w:t>13</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D5743C">
              <w:rPr>
                <w:rStyle w:val="Hipervnculo"/>
                <w:noProof/>
              </w:rPr>
              <w:t>2</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 xml:space="preserve">INFORME DE CONFORMIDAD DEL SERVICIO </w:t>
            </w:r>
            <w:r w:rsidR="008965CC" w:rsidRPr="00D5743C">
              <w:rPr>
                <w:noProof/>
                <w:webHidden/>
              </w:rPr>
              <w:tab/>
            </w:r>
          </w:hyperlink>
          <w:r w:rsidR="0017066E">
            <w:rPr>
              <w:noProof/>
            </w:rPr>
            <w:t>1</w:t>
          </w:r>
          <w:r w:rsidR="00D66783">
            <w:rPr>
              <w:noProof/>
            </w:rPr>
            <w:t>3</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D5743C">
              <w:rPr>
                <w:rStyle w:val="Hipervnculo"/>
                <w:noProof/>
              </w:rPr>
              <w:t>2</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CIERRE DE CONTRATO Y PAGO</w:t>
            </w:r>
            <w:r w:rsidR="008965CC" w:rsidRPr="00D5743C">
              <w:rPr>
                <w:noProof/>
                <w:webHidden/>
              </w:rPr>
              <w:tab/>
            </w:r>
          </w:hyperlink>
          <w:r w:rsidR="00175D7D">
            <w:rPr>
              <w:noProof/>
            </w:rPr>
            <w:t>1</w:t>
          </w:r>
          <w:r w:rsidR="00D66783">
            <w:rPr>
              <w:noProof/>
            </w:rPr>
            <w:t>3</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D5743C">
              <w:rPr>
                <w:rStyle w:val="Hipervnculo"/>
                <w:noProof/>
              </w:rPr>
              <w:t>2</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ENMIENDAS Y APROBACIÓN DEL PLIEGO DE CONDICIONES</w:t>
            </w:r>
            <w:r w:rsidR="008965CC" w:rsidRPr="00D5743C">
              <w:rPr>
                <w:noProof/>
                <w:webHidden/>
              </w:rPr>
              <w:tab/>
            </w:r>
          </w:hyperlink>
          <w:r w:rsidR="00175D7D">
            <w:rPr>
              <w:noProof/>
            </w:rPr>
            <w:t>14</w:t>
          </w:r>
        </w:p>
        <w:p w:rsidR="008965CC" w:rsidRPr="00D5743C" w:rsidRDefault="008146DB">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D5743C">
              <w:rPr>
                <w:rStyle w:val="Hipervnculo"/>
                <w:noProof/>
              </w:rPr>
              <w:t>2</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008965CC" w:rsidRPr="00D5743C">
              <w:rPr>
                <w:rStyle w:val="Hipervnculo"/>
                <w:noProof/>
              </w:rPr>
              <w:t>O</w:t>
            </w:r>
            <w:r w:rsidR="00D5743C" w:rsidRPr="00D5743C">
              <w:rPr>
                <w:rStyle w:val="Hipervnculo"/>
                <w:noProof/>
              </w:rPr>
              <w:t>NVOCATORIA Y DATOS GENERALES DEL PROCESO DE CONTRATACIÓN</w:t>
            </w:r>
            <w:r w:rsidR="008965CC" w:rsidRPr="00D5743C">
              <w:rPr>
                <w:rStyle w:val="Hipervnculo"/>
                <w:noProof/>
              </w:rPr>
              <w:t xml:space="preserve"> </w:t>
            </w:r>
            <w:r w:rsidR="008965CC" w:rsidRPr="00D5743C">
              <w:rPr>
                <w:noProof/>
                <w:webHidden/>
              </w:rPr>
              <w:tab/>
            </w:r>
          </w:hyperlink>
          <w:r w:rsidR="00175D7D">
            <w:rPr>
              <w:noProof/>
            </w:rPr>
            <w:t>15</w:t>
          </w:r>
        </w:p>
        <w:p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SERVICIO……………….17</w:t>
          </w:r>
          <w:r w:rsidR="00D5743C">
            <w:rPr>
              <w:b/>
              <w:lang w:val="es-BO"/>
            </w:rPr>
            <w:t xml:space="preserve"> </w:t>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rsidR="00A72FB0" w:rsidRPr="00127A5D" w:rsidRDefault="00A72FB0" w:rsidP="00650B21">
      <w:pPr>
        <w:jc w:val="center"/>
        <w:rPr>
          <w:b/>
          <w:sz w:val="20"/>
          <w:szCs w:val="20"/>
          <w:lang w:val="es-BO"/>
        </w:rPr>
      </w:pPr>
      <w:r w:rsidRPr="00127A5D">
        <w:rPr>
          <w:b/>
          <w:sz w:val="20"/>
          <w:szCs w:val="20"/>
          <w:lang w:val="es-BO"/>
        </w:rPr>
        <w:lastRenderedPageBreak/>
        <w:t>PARTE I</w:t>
      </w:r>
    </w:p>
    <w:p w:rsidR="00A72FB0" w:rsidRPr="00127A5D" w:rsidRDefault="00BD32B1" w:rsidP="00650B21">
      <w:pPr>
        <w:jc w:val="center"/>
        <w:rPr>
          <w:b/>
          <w:sz w:val="20"/>
          <w:szCs w:val="20"/>
          <w:lang w:val="es-BO"/>
        </w:rPr>
      </w:pPr>
      <w:r w:rsidRPr="00127A5D">
        <w:rPr>
          <w:b/>
          <w:sz w:val="20"/>
          <w:szCs w:val="20"/>
          <w:lang w:val="es-BO"/>
        </w:rPr>
        <w:t>INFORMACIÓN GENERAL A LOS PROPONENTES</w:t>
      </w:r>
    </w:p>
    <w:p w:rsidR="00BD32B1" w:rsidRPr="00127A5D" w:rsidRDefault="00BD32B1" w:rsidP="00BD32B1">
      <w:pPr>
        <w:jc w:val="center"/>
        <w:rPr>
          <w:rFonts w:cs="Arial"/>
          <w:b/>
          <w:sz w:val="20"/>
          <w:szCs w:val="20"/>
          <w:lang w:val="es-BO"/>
        </w:rPr>
      </w:pPr>
    </w:p>
    <w:p w:rsidR="00291BC9" w:rsidRPr="00127A5D" w:rsidRDefault="00A72FB0" w:rsidP="00C31A49">
      <w:pPr>
        <w:pStyle w:val="Puesto"/>
        <w:numPr>
          <w:ilvl w:val="0"/>
          <w:numId w:val="17"/>
        </w:numPr>
        <w:spacing w:before="0" w:after="0"/>
        <w:jc w:val="both"/>
        <w:rPr>
          <w:rFonts w:ascii="Verdana" w:hAnsi="Verdana"/>
          <w:szCs w:val="20"/>
        </w:rPr>
      </w:pPr>
      <w:bookmarkStart w:id="14" w:name="_Toc517950070"/>
      <w:r w:rsidRPr="00127A5D">
        <w:rPr>
          <w:rFonts w:ascii="Verdana" w:hAnsi="Verdana"/>
          <w:szCs w:val="20"/>
        </w:rPr>
        <w:t>NORMATIVA APLICABLE AL PROCESO DE CONTRATACIÓN</w:t>
      </w:r>
      <w:bookmarkEnd w:id="14"/>
    </w:p>
    <w:p w:rsidR="002E55BC" w:rsidRPr="00127A5D" w:rsidRDefault="002E55BC" w:rsidP="002E55BC">
      <w:pPr>
        <w:ind w:left="432"/>
        <w:jc w:val="both"/>
        <w:rPr>
          <w:rFonts w:cs="Arial"/>
          <w:sz w:val="20"/>
          <w:szCs w:val="20"/>
          <w:lang w:val="es-BO"/>
        </w:rPr>
      </w:pPr>
    </w:p>
    <w:p w:rsidR="002E55BC" w:rsidRPr="00127A5D" w:rsidRDefault="00713D2F" w:rsidP="002E55BC">
      <w:pPr>
        <w:ind w:left="432"/>
        <w:jc w:val="both"/>
        <w:rPr>
          <w:rFonts w:cs="Arial"/>
          <w:sz w:val="20"/>
          <w:szCs w:val="20"/>
          <w:lang w:val="es-BO"/>
        </w:rPr>
      </w:pPr>
      <w:r>
        <w:rPr>
          <w:rFonts w:cs="Arial"/>
          <w:sz w:val="20"/>
          <w:szCs w:val="20"/>
          <w:lang w:val="es-BO"/>
        </w:rPr>
        <w:t>El presente proceso de contratación de s</w:t>
      </w:r>
      <w:r w:rsidR="002E55BC" w:rsidRPr="00127A5D">
        <w:rPr>
          <w:rFonts w:cs="Arial"/>
          <w:sz w:val="20"/>
          <w:szCs w:val="20"/>
          <w:lang w:val="es-BO"/>
        </w:rPr>
        <w:t>ervicios</w:t>
      </w:r>
      <w:r>
        <w:rPr>
          <w:rFonts w:cs="Arial"/>
          <w:sz w:val="20"/>
          <w:szCs w:val="20"/>
          <w:lang w:val="es-BO"/>
        </w:rPr>
        <w:t>,</w:t>
      </w:r>
      <w:r w:rsidR="002E55BC" w:rsidRPr="00127A5D">
        <w:rPr>
          <w:rFonts w:cs="Arial"/>
          <w:sz w:val="20"/>
          <w:szCs w:val="20"/>
          <w:lang w:val="es-BO"/>
        </w:rPr>
        <w:t xml:space="preserve"> se rige por el Manual de Procedimientos del Club de Tenis La Paz y el presente Pliego de Condiciones. </w:t>
      </w:r>
    </w:p>
    <w:p w:rsidR="00813A80" w:rsidRPr="00127A5D" w:rsidRDefault="00813A80" w:rsidP="00DF2F0D">
      <w:pPr>
        <w:ind w:left="567" w:hanging="567"/>
        <w:jc w:val="both"/>
        <w:rPr>
          <w:rFonts w:cs="Arial"/>
          <w:sz w:val="20"/>
          <w:szCs w:val="20"/>
          <w:lang w:val="es-BO"/>
        </w:rPr>
      </w:pPr>
    </w:p>
    <w:p w:rsidR="00AE16EC" w:rsidRPr="00127A5D" w:rsidRDefault="00A72FB0" w:rsidP="00C31A49">
      <w:pPr>
        <w:pStyle w:val="Puesto"/>
        <w:numPr>
          <w:ilvl w:val="0"/>
          <w:numId w:val="17"/>
        </w:numPr>
        <w:spacing w:before="0" w:after="0"/>
        <w:jc w:val="both"/>
        <w:rPr>
          <w:rFonts w:ascii="Verdana" w:hAnsi="Verdana"/>
          <w:szCs w:val="20"/>
        </w:rPr>
      </w:pPr>
      <w:bookmarkStart w:id="15" w:name="_Toc517950071"/>
      <w:r w:rsidRPr="00127A5D">
        <w:rPr>
          <w:rFonts w:ascii="Verdana" w:hAnsi="Verdana"/>
          <w:szCs w:val="20"/>
        </w:rPr>
        <w:t>PROPONENTES ELEGIBLES</w:t>
      </w:r>
      <w:bookmarkEnd w:id="15"/>
    </w:p>
    <w:p w:rsidR="005113EF" w:rsidRPr="00127A5D" w:rsidRDefault="005113EF" w:rsidP="005113EF">
      <w:pPr>
        <w:jc w:val="both"/>
        <w:rPr>
          <w:rFonts w:cs="Arial"/>
          <w:b/>
          <w:sz w:val="20"/>
          <w:szCs w:val="20"/>
          <w:lang w:val="es-BO" w:eastAsia="en-US"/>
        </w:rPr>
      </w:pPr>
    </w:p>
    <w:p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rsidR="00F3383D" w:rsidRPr="00127A5D" w:rsidRDefault="00F3383D" w:rsidP="00DF2F0D">
      <w:pPr>
        <w:ind w:left="567"/>
        <w:jc w:val="both"/>
        <w:rPr>
          <w:rFonts w:cs="Arial"/>
          <w:sz w:val="20"/>
          <w:szCs w:val="20"/>
          <w:lang w:val="es-BO"/>
        </w:rPr>
      </w:pPr>
    </w:p>
    <w:p w:rsidR="00B40458" w:rsidRPr="00127A5D" w:rsidRDefault="00B40458" w:rsidP="00940063">
      <w:pPr>
        <w:numPr>
          <w:ilvl w:val="0"/>
          <w:numId w:val="10"/>
        </w:numPr>
        <w:tabs>
          <w:tab w:val="clear" w:pos="1773"/>
          <w:tab w:val="num" w:pos="1134"/>
        </w:tabs>
        <w:ind w:left="1134" w:hanging="567"/>
        <w:jc w:val="both"/>
        <w:rPr>
          <w:rFonts w:cs="Arial"/>
          <w:sz w:val="20"/>
          <w:szCs w:val="20"/>
          <w:lang w:val="es-BO" w:eastAsia="en-US"/>
        </w:rPr>
      </w:pPr>
      <w:r w:rsidRPr="00127A5D">
        <w:rPr>
          <w:rFonts w:cs="Arial"/>
          <w:sz w:val="20"/>
          <w:szCs w:val="20"/>
          <w:lang w:val="es-BO" w:eastAsia="en-US"/>
        </w:rPr>
        <w:t>Las personas naturales con capacidad de contratar.</w:t>
      </w:r>
    </w:p>
    <w:p w:rsidR="00A02B94" w:rsidRPr="00127A5D" w:rsidRDefault="00A02B94" w:rsidP="00940063">
      <w:pPr>
        <w:numPr>
          <w:ilvl w:val="0"/>
          <w:numId w:val="10"/>
        </w:numPr>
        <w:tabs>
          <w:tab w:val="clear" w:pos="1773"/>
          <w:tab w:val="num" w:pos="1134"/>
        </w:tabs>
        <w:ind w:left="1134" w:hanging="567"/>
        <w:jc w:val="both"/>
        <w:rPr>
          <w:sz w:val="20"/>
          <w:szCs w:val="20"/>
          <w:lang w:val="es-BO"/>
        </w:rPr>
      </w:pPr>
      <w:r w:rsidRPr="00127A5D">
        <w:rPr>
          <w:rFonts w:cs="Arial"/>
          <w:sz w:val="20"/>
          <w:szCs w:val="20"/>
          <w:lang w:val="es-BO" w:eastAsia="en-US"/>
        </w:rPr>
        <w:t>Empresas</w:t>
      </w:r>
      <w:r w:rsidRPr="00127A5D">
        <w:rPr>
          <w:sz w:val="20"/>
          <w:szCs w:val="20"/>
          <w:lang w:val="es-BO"/>
        </w:rPr>
        <w:t xml:space="preserve"> </w:t>
      </w:r>
      <w:r w:rsidR="00182473" w:rsidRPr="00127A5D">
        <w:rPr>
          <w:sz w:val="20"/>
          <w:szCs w:val="20"/>
          <w:lang w:val="es-BO"/>
        </w:rPr>
        <w:t xml:space="preserve">Nacionales </w:t>
      </w:r>
      <w:r w:rsidRPr="00127A5D">
        <w:rPr>
          <w:sz w:val="20"/>
          <w:szCs w:val="20"/>
          <w:lang w:val="es-BO"/>
        </w:rPr>
        <w:t>legalmente constituidas</w:t>
      </w:r>
      <w:r w:rsidR="00604287" w:rsidRPr="00127A5D">
        <w:rPr>
          <w:sz w:val="20"/>
          <w:szCs w:val="20"/>
          <w:lang w:val="es-BO"/>
        </w:rPr>
        <w:t xml:space="preserve"> en Bolivia</w:t>
      </w:r>
      <w:r w:rsidRPr="00127A5D">
        <w:rPr>
          <w:sz w:val="20"/>
          <w:szCs w:val="20"/>
          <w:lang w:val="es-BO"/>
        </w:rPr>
        <w:t>.</w:t>
      </w:r>
    </w:p>
    <w:p w:rsidR="00B945EA" w:rsidRPr="00127A5D" w:rsidRDefault="00B945EA" w:rsidP="00940063">
      <w:pPr>
        <w:numPr>
          <w:ilvl w:val="0"/>
          <w:numId w:val="10"/>
        </w:numPr>
        <w:tabs>
          <w:tab w:val="clear" w:pos="1773"/>
          <w:tab w:val="num" w:pos="1134"/>
        </w:tabs>
        <w:ind w:left="1134" w:hanging="567"/>
        <w:jc w:val="both"/>
        <w:rPr>
          <w:sz w:val="20"/>
          <w:szCs w:val="20"/>
          <w:lang w:val="es-BO"/>
        </w:rPr>
      </w:pPr>
      <w:r w:rsidRPr="00127A5D">
        <w:rPr>
          <w:sz w:val="20"/>
          <w:szCs w:val="20"/>
          <w:lang w:val="es-BO"/>
        </w:rPr>
        <w:t>Micro y Pequeñas Empresas</w:t>
      </w:r>
    </w:p>
    <w:p w:rsidR="007C0655" w:rsidRPr="00127A5D" w:rsidRDefault="00370A4E" w:rsidP="00940063">
      <w:pPr>
        <w:numPr>
          <w:ilvl w:val="0"/>
          <w:numId w:val="10"/>
        </w:numPr>
        <w:tabs>
          <w:tab w:val="clear" w:pos="1773"/>
          <w:tab w:val="num" w:pos="1134"/>
        </w:tabs>
        <w:ind w:left="1134" w:hanging="567"/>
        <w:jc w:val="both"/>
        <w:rPr>
          <w:rFonts w:cs="Arial"/>
          <w:sz w:val="20"/>
          <w:szCs w:val="20"/>
          <w:lang w:val="es-BO" w:eastAsia="en-US"/>
        </w:rPr>
      </w:pPr>
      <w:r w:rsidRPr="00127A5D">
        <w:rPr>
          <w:rFonts w:cs="Arial"/>
          <w:sz w:val="20"/>
          <w:szCs w:val="20"/>
          <w:lang w:val="es-BO" w:eastAsia="en-US"/>
        </w:rPr>
        <w:t xml:space="preserve">Asociaciones Accidentales legalmente </w:t>
      </w:r>
      <w:r w:rsidR="00325B78" w:rsidRPr="00127A5D">
        <w:rPr>
          <w:rFonts w:cs="Arial"/>
          <w:sz w:val="20"/>
          <w:szCs w:val="20"/>
          <w:lang w:val="es-BO" w:eastAsia="en-US"/>
        </w:rPr>
        <w:t>constituidas</w:t>
      </w:r>
      <w:r w:rsidRPr="00127A5D">
        <w:rPr>
          <w:rFonts w:cs="Arial"/>
          <w:sz w:val="20"/>
          <w:szCs w:val="20"/>
          <w:lang w:val="es-BO" w:eastAsia="en-US"/>
        </w:rPr>
        <w:t>.</w:t>
      </w:r>
    </w:p>
    <w:p w:rsidR="002E55BC" w:rsidRPr="00127A5D" w:rsidRDefault="002E55BC" w:rsidP="002E55BC">
      <w:pPr>
        <w:pStyle w:val="Puesto"/>
        <w:spacing w:before="0" w:after="0"/>
        <w:ind w:left="432"/>
        <w:jc w:val="both"/>
        <w:rPr>
          <w:rFonts w:ascii="Verdana" w:hAnsi="Verdana"/>
          <w:szCs w:val="20"/>
        </w:rPr>
      </w:pPr>
      <w:bookmarkStart w:id="16" w:name="_Toc517950072"/>
    </w:p>
    <w:p w:rsidR="005113EF" w:rsidRPr="00127A5D" w:rsidRDefault="00D5743C" w:rsidP="00C31A49">
      <w:pPr>
        <w:pStyle w:val="Puest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6"/>
    </w:p>
    <w:p w:rsidR="007978DB" w:rsidRPr="00127A5D" w:rsidRDefault="007978DB" w:rsidP="007978DB">
      <w:pPr>
        <w:jc w:val="both"/>
        <w:rPr>
          <w:rFonts w:cs="Arial"/>
          <w:b/>
          <w:sz w:val="20"/>
          <w:szCs w:val="20"/>
          <w:lang w:val="es-BO"/>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rsidR="002E55BC" w:rsidRPr="00127A5D" w:rsidRDefault="002E55BC" w:rsidP="002E55BC">
      <w:pPr>
        <w:tabs>
          <w:tab w:val="num" w:pos="1134"/>
        </w:tabs>
        <w:ind w:left="360"/>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rsidR="002E55BC" w:rsidRPr="00127A5D" w:rsidRDefault="002E55BC" w:rsidP="002E55BC">
      <w:pPr>
        <w:ind w:left="567"/>
        <w:jc w:val="both"/>
        <w:rPr>
          <w:rFonts w:cs="Arial"/>
          <w:sz w:val="20"/>
          <w:szCs w:val="20"/>
          <w:lang w:val="es-BO"/>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rsidR="002E55BC" w:rsidRPr="00127A5D" w:rsidRDefault="002E55BC" w:rsidP="002E55BC">
      <w:pPr>
        <w:jc w:val="both"/>
        <w:rPr>
          <w:rFonts w:cs="Arial"/>
          <w:sz w:val="20"/>
          <w:szCs w:val="20"/>
          <w:lang w:val="es-BO"/>
        </w:rPr>
      </w:pPr>
      <w:r w:rsidRPr="00127A5D">
        <w:rPr>
          <w:rFonts w:cs="Arial"/>
          <w:sz w:val="20"/>
          <w:szCs w:val="20"/>
          <w:lang w:val="es-BO"/>
        </w:rPr>
        <w:tab/>
      </w: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Informativa de Aclaración</w:t>
      </w:r>
    </w:p>
    <w:p w:rsidR="002E55BC" w:rsidRPr="00127A5D" w:rsidRDefault="002E55BC" w:rsidP="002E55BC">
      <w:pPr>
        <w:tabs>
          <w:tab w:val="num" w:pos="567"/>
        </w:tabs>
        <w:ind w:left="567"/>
        <w:jc w:val="both"/>
        <w:rPr>
          <w:rFonts w:cs="Arial"/>
          <w:sz w:val="20"/>
          <w:szCs w:val="20"/>
          <w:lang w:val="es-BO"/>
        </w:rPr>
      </w:pPr>
    </w:p>
    <w:p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Las solicitudes de aclaración, las consultas escritas y sus respuestas, deberán ser tratadas en la Reunión Informativa de Aclaración.</w:t>
      </w:r>
    </w:p>
    <w:p w:rsidR="002E55BC" w:rsidRPr="00127A5D" w:rsidRDefault="002E55BC" w:rsidP="002E55BC">
      <w:pPr>
        <w:ind w:left="567"/>
        <w:jc w:val="both"/>
        <w:rPr>
          <w:rFonts w:cs="Arial"/>
          <w:sz w:val="20"/>
          <w:szCs w:val="20"/>
          <w:lang w:val="es-BO"/>
        </w:rPr>
      </w:pPr>
    </w:p>
    <w:p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Informativa de Aclaración, suscrita por los representantes del Gerencia Administrativa Financiera, Unidad Solicitante y los asistentes que así lo deseen, no siendo obligatoria la firma de estos últimos. </w:t>
      </w:r>
      <w:bookmarkStart w:id="17" w:name="_Hlk74233846"/>
      <w:r w:rsidRPr="00127A5D">
        <w:rPr>
          <w:rFonts w:cs="Arial"/>
          <w:sz w:val="20"/>
          <w:szCs w:val="20"/>
        </w:rPr>
        <w:t xml:space="preserve">El Acta de la Reunión Informativa de Aclaración, deberá ser publicada en la página Web de la </w:t>
      </w:r>
      <w:r w:rsidRPr="00127A5D">
        <w:rPr>
          <w:rFonts w:cs="Arial"/>
          <w:b/>
          <w:sz w:val="20"/>
          <w:szCs w:val="20"/>
        </w:rPr>
        <w:t>INSTITUCIÓN</w:t>
      </w:r>
      <w:r w:rsidRPr="00127A5D">
        <w:rPr>
          <w:rFonts w:cs="Arial"/>
          <w:sz w:val="20"/>
          <w:szCs w:val="20"/>
        </w:rPr>
        <w:t xml:space="preserve">. </w:t>
      </w:r>
    </w:p>
    <w:bookmarkEnd w:id="17"/>
    <w:p w:rsidR="00DA6158" w:rsidRPr="00127A5D" w:rsidRDefault="00DA6158" w:rsidP="00DA6158">
      <w:pPr>
        <w:ind w:firstLine="360"/>
        <w:jc w:val="both"/>
        <w:rPr>
          <w:rFonts w:cs="Arial"/>
          <w:sz w:val="20"/>
          <w:szCs w:val="20"/>
          <w:lang w:val="es-BO"/>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706EF9" w:rsidRPr="00127A5D" w:rsidRDefault="00706EF9" w:rsidP="005113EF">
      <w:pPr>
        <w:jc w:val="both"/>
        <w:rPr>
          <w:rFonts w:cs="Arial"/>
          <w:b/>
          <w:sz w:val="20"/>
          <w:szCs w:val="20"/>
          <w:lang w:val="es-BO" w:eastAsia="en-US"/>
        </w:rPr>
      </w:pPr>
    </w:p>
    <w:p w:rsidR="00A72FB0" w:rsidRPr="00127A5D" w:rsidRDefault="00A72FB0" w:rsidP="00C31A49">
      <w:pPr>
        <w:pStyle w:val="Puesto"/>
        <w:numPr>
          <w:ilvl w:val="0"/>
          <w:numId w:val="17"/>
        </w:numPr>
        <w:spacing w:before="0" w:after="0"/>
        <w:jc w:val="both"/>
        <w:rPr>
          <w:rFonts w:ascii="Verdana" w:hAnsi="Verdana"/>
          <w:szCs w:val="20"/>
        </w:rPr>
      </w:pPr>
      <w:bookmarkStart w:id="18" w:name="_Toc517950073"/>
      <w:r w:rsidRPr="00127A5D">
        <w:rPr>
          <w:rFonts w:ascii="Verdana" w:hAnsi="Verdana"/>
          <w:szCs w:val="20"/>
        </w:rPr>
        <w:lastRenderedPageBreak/>
        <w:t>GARANTÍAS</w:t>
      </w:r>
      <w:bookmarkEnd w:id="18"/>
    </w:p>
    <w:p w:rsidR="00A72FB0" w:rsidRPr="00127A5D" w:rsidRDefault="00A72FB0" w:rsidP="00A72FB0">
      <w:pPr>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El proponente decidirá el tipo de garantía a presentar entre: Boleta de Garantía, Garantía a Primer Requerimiento o Póliza Seguro de Caución a Primer Requerimiento</w:t>
      </w:r>
      <w:r w:rsidR="00191F7E">
        <w:rPr>
          <w:rFonts w:cs="Arial"/>
          <w:sz w:val="20"/>
          <w:szCs w:val="20"/>
          <w:lang w:val="es-BO"/>
        </w:rPr>
        <w:t xml:space="preserve">  o ejecución inmediata</w:t>
      </w:r>
      <w:r w:rsidRPr="00127A5D">
        <w:rPr>
          <w:rFonts w:cs="Arial"/>
          <w:sz w:val="20"/>
          <w:szCs w:val="20"/>
          <w:lang w:val="es-BO"/>
        </w:rPr>
        <w:t>.</w:t>
      </w:r>
    </w:p>
    <w:p w:rsidR="002E55BC" w:rsidRPr="00127A5D" w:rsidRDefault="002E55BC" w:rsidP="002E55BC">
      <w:pPr>
        <w:ind w:left="432"/>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rsidR="00B07A2D" w:rsidRPr="00127A5D" w:rsidRDefault="00B07A2D" w:rsidP="00DF2F0D">
      <w:pPr>
        <w:ind w:left="567"/>
        <w:jc w:val="both"/>
        <w:rPr>
          <w:rFonts w:cs="Arial"/>
          <w:sz w:val="20"/>
          <w:szCs w:val="20"/>
          <w:lang w:val="es-BO"/>
        </w:rPr>
      </w:pPr>
    </w:p>
    <w:p w:rsidR="00A72FB0" w:rsidRPr="00127A5D" w:rsidRDefault="00813A80" w:rsidP="00C31A49">
      <w:pPr>
        <w:pStyle w:val="Prrafodelista"/>
        <w:numPr>
          <w:ilvl w:val="1"/>
          <w:numId w:val="17"/>
        </w:numPr>
        <w:ind w:left="1134" w:hanging="708"/>
        <w:rPr>
          <w:rFonts w:ascii="Verdana" w:hAnsi="Verdana"/>
          <w:b/>
          <w:lang w:val="es-BO"/>
        </w:rPr>
      </w:pPr>
      <w:bookmarkStart w:id="19" w:name="_Toc347135113"/>
      <w:bookmarkStart w:id="20" w:name="_Toc347135273"/>
      <w:r w:rsidRPr="00127A5D">
        <w:rPr>
          <w:rFonts w:ascii="Verdana" w:hAnsi="Verdana"/>
          <w:b/>
          <w:lang w:val="es-BO"/>
        </w:rPr>
        <w:t>Las garantías requeridas, de acuerdo con el objeto, son:</w:t>
      </w:r>
      <w:bookmarkEnd w:id="19"/>
      <w:bookmarkEnd w:id="20"/>
    </w:p>
    <w:p w:rsidR="00A72FB0" w:rsidRPr="00127A5D" w:rsidRDefault="00A72FB0" w:rsidP="00A72FB0">
      <w:pPr>
        <w:ind w:left="2124" w:hanging="711"/>
        <w:jc w:val="both"/>
        <w:rPr>
          <w:rFonts w:cs="Arial"/>
          <w:sz w:val="20"/>
          <w:szCs w:val="20"/>
          <w:lang w:val="es-BO"/>
        </w:rPr>
      </w:pPr>
    </w:p>
    <w:p w:rsidR="002E55BC" w:rsidRPr="00191F7E" w:rsidRDefault="002E55BC" w:rsidP="00191F7E">
      <w:pPr>
        <w:numPr>
          <w:ilvl w:val="0"/>
          <w:numId w:val="16"/>
        </w:numPr>
        <w:tabs>
          <w:tab w:val="clear" w:pos="1773"/>
        </w:tabs>
        <w:ind w:left="1701" w:hanging="567"/>
        <w:jc w:val="both"/>
        <w:rPr>
          <w:b/>
          <w:sz w:val="20"/>
          <w:szCs w:val="20"/>
          <w:lang w:val="es-BO"/>
        </w:rPr>
      </w:pPr>
      <w:r w:rsidRPr="00191F7E">
        <w:rPr>
          <w:b/>
          <w:sz w:val="20"/>
          <w:szCs w:val="20"/>
          <w:lang w:val="es-BO"/>
        </w:rPr>
        <w:t>Garantía de Seriedad de Propuesta</w:t>
      </w:r>
      <w:r w:rsidRPr="00191F7E">
        <w:rPr>
          <w:sz w:val="20"/>
          <w:szCs w:val="20"/>
          <w:lang w:val="es-BO"/>
        </w:rPr>
        <w:t xml:space="preserve">. La </w:t>
      </w:r>
      <w:r w:rsidRPr="00191F7E">
        <w:rPr>
          <w:b/>
          <w:sz w:val="20"/>
          <w:szCs w:val="20"/>
          <w:lang w:val="es-BO"/>
        </w:rPr>
        <w:t>INSTITUCIÓN</w:t>
      </w:r>
      <w:r w:rsidRPr="00191F7E">
        <w:rPr>
          <w:sz w:val="20"/>
          <w:szCs w:val="20"/>
          <w:lang w:val="es-BO"/>
        </w:rPr>
        <w:t xml:space="preserve"> convocante, cuando lo requiera, podrá solicitar la presentación de la Garantía de Seriedad de Propuesta</w:t>
      </w:r>
      <w:r w:rsidRPr="00191F7E">
        <w:rPr>
          <w:rFonts w:cs="Arial"/>
          <w:sz w:val="20"/>
          <w:szCs w:val="20"/>
          <w:lang w:val="es-BO"/>
        </w:rPr>
        <w:t xml:space="preserve"> o depósito por este concepto</w:t>
      </w:r>
      <w:r w:rsidRPr="00191F7E">
        <w:rPr>
          <w:sz w:val="20"/>
          <w:szCs w:val="20"/>
          <w:lang w:val="es-BO"/>
        </w:rPr>
        <w:t xml:space="preserve">, </w:t>
      </w:r>
      <w:r w:rsidRPr="00191F7E">
        <w:rPr>
          <w:rFonts w:cs="Tahoma"/>
          <w:sz w:val="20"/>
          <w:szCs w:val="20"/>
          <w:lang w:val="es-BO"/>
        </w:rPr>
        <w:t>equivalente al uno por ciento (1%) del Precio Referencial de la contratación,</w:t>
      </w:r>
      <w:r w:rsidRPr="00191F7E">
        <w:rPr>
          <w:sz w:val="20"/>
          <w:szCs w:val="20"/>
          <w:lang w:val="es-BO"/>
        </w:rPr>
        <w:t xml:space="preserve"> sólo para contrataciones con Precio Referencial mayor a Bs200.000.- (DOSCIENTOS MIL 00/100 BOLIVIANOS). </w:t>
      </w:r>
    </w:p>
    <w:p w:rsidR="00191F7E" w:rsidRPr="00191F7E" w:rsidRDefault="00191F7E" w:rsidP="00191F7E">
      <w:pPr>
        <w:ind w:left="1701"/>
        <w:jc w:val="both"/>
        <w:rPr>
          <w:b/>
          <w:sz w:val="20"/>
          <w:szCs w:val="20"/>
          <w:lang w:val="es-BO"/>
        </w:rPr>
      </w:pPr>
    </w:p>
    <w:p w:rsidR="002E55BC" w:rsidRPr="00127A5D" w:rsidRDefault="002E55BC" w:rsidP="002E55BC">
      <w:pPr>
        <w:ind w:left="1701"/>
        <w:jc w:val="both"/>
        <w:rPr>
          <w:rFonts w:cs="Arial"/>
          <w:sz w:val="20"/>
          <w:szCs w:val="20"/>
          <w:lang w:val="es-BO"/>
        </w:rPr>
      </w:pPr>
      <w:r w:rsidRPr="00127A5D">
        <w:rPr>
          <w:rFonts w:cs="Arial"/>
          <w:sz w:val="20"/>
          <w:szCs w:val="20"/>
          <w:lang w:val="es-BO"/>
        </w:rPr>
        <w:t xml:space="preserve">En caso de contratación por ítems o lotes, la Garantía de Seriedad de Propuesta podrá ser solicitada, cuando el Precio Referencial del Ítem o Lote sea mayor a Bs200.000.- (DOSCIENTOS MIL 00/100 BOLIVIANOS). </w:t>
      </w:r>
      <w:bookmarkStart w:id="21" w:name="_Hlk93481808"/>
      <w:r w:rsidRPr="00127A5D">
        <w:rPr>
          <w:rFonts w:cs="Arial"/>
          <w:sz w:val="20"/>
          <w:szCs w:val="20"/>
          <w:lang w:val="es-BO"/>
        </w:rPr>
        <w:t>La Garantía de Seriedad de Propuesta podrá ser presentada por el total de ítems o lotes al que se presente el proponente; o por cada ítem o lote.</w:t>
      </w:r>
      <w:bookmarkEnd w:id="21"/>
    </w:p>
    <w:p w:rsidR="002E55BC" w:rsidRPr="00127A5D" w:rsidRDefault="002E55BC" w:rsidP="002E55BC">
      <w:pPr>
        <w:ind w:left="1701"/>
        <w:jc w:val="both"/>
        <w:rPr>
          <w:rFonts w:cs="Arial"/>
          <w:sz w:val="20"/>
          <w:szCs w:val="20"/>
          <w:lang w:val="es-BO"/>
        </w:rPr>
      </w:pPr>
    </w:p>
    <w:p w:rsidR="002E55BC" w:rsidRPr="00FF423B" w:rsidRDefault="002E55BC" w:rsidP="002E55BC">
      <w:pPr>
        <w:ind w:left="1701"/>
        <w:jc w:val="both"/>
        <w:rPr>
          <w:rFonts w:cs="Arial"/>
          <w:color w:val="1F497D" w:themeColor="text2"/>
          <w:sz w:val="20"/>
          <w:szCs w:val="20"/>
          <w:lang w:val="es-BO"/>
        </w:rPr>
      </w:pPr>
      <w:r w:rsidRPr="00127A5D">
        <w:rPr>
          <w:rFonts w:cs="Arial"/>
          <w:sz w:val="20"/>
          <w:szCs w:val="20"/>
          <w:lang w:val="es-BO"/>
        </w:rPr>
        <w:t xml:space="preserve">En el caso de Servicios Discontinuos, no se requerirá la presentación de la Garantía de Seriedad de Propuesta. </w:t>
      </w:r>
      <w:r w:rsidRPr="00FF423B">
        <w:rPr>
          <w:rFonts w:cs="Arial"/>
          <w:b/>
          <w:color w:val="0070C0"/>
          <w:sz w:val="20"/>
          <w:szCs w:val="20"/>
          <w:lang w:val="es-BO"/>
        </w:rPr>
        <w:t>(NO SE REQUIERE)</w:t>
      </w:r>
      <w:r w:rsidRPr="00FF423B">
        <w:rPr>
          <w:rFonts w:cs="Arial"/>
          <w:color w:val="0070C0"/>
          <w:sz w:val="20"/>
          <w:szCs w:val="20"/>
          <w:lang w:val="es-BO"/>
        </w:rPr>
        <w:t xml:space="preserve"> </w:t>
      </w:r>
    </w:p>
    <w:p w:rsidR="002E55BC" w:rsidRPr="00127A5D" w:rsidRDefault="002E55BC" w:rsidP="002E55BC">
      <w:pPr>
        <w:pStyle w:val="Ttulo4"/>
        <w:numPr>
          <w:ilvl w:val="0"/>
          <w:numId w:val="0"/>
        </w:numPr>
        <w:ind w:left="1701" w:hanging="567"/>
        <w:rPr>
          <w:sz w:val="20"/>
          <w:szCs w:val="20"/>
          <w:lang w:val="es-BO"/>
        </w:rPr>
      </w:pPr>
    </w:p>
    <w:p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2E55BC" w:rsidRPr="00127A5D" w:rsidRDefault="002E55BC" w:rsidP="002E55BC">
      <w:pPr>
        <w:ind w:left="1701"/>
        <w:jc w:val="both"/>
        <w:rPr>
          <w:sz w:val="20"/>
          <w:szCs w:val="20"/>
          <w:lang w:val="es-BO"/>
        </w:rPr>
      </w:pPr>
    </w:p>
    <w:p w:rsidR="002E55BC" w:rsidRPr="00FF423B" w:rsidRDefault="002E55BC" w:rsidP="00C31A49">
      <w:pPr>
        <w:numPr>
          <w:ilvl w:val="0"/>
          <w:numId w:val="16"/>
        </w:numPr>
        <w:tabs>
          <w:tab w:val="clear" w:pos="1773"/>
        </w:tabs>
        <w:ind w:left="1701" w:hanging="567"/>
        <w:jc w:val="both"/>
        <w:rPr>
          <w:b/>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FF423B">
        <w:rPr>
          <w:b/>
          <w:color w:val="0070C0"/>
          <w:sz w:val="20"/>
          <w:szCs w:val="20"/>
          <w:lang w:val="es-BO"/>
        </w:rPr>
        <w:t xml:space="preserve">(NO SE REQUIERE) </w:t>
      </w:r>
    </w:p>
    <w:p w:rsidR="002E55BC" w:rsidRPr="00127A5D" w:rsidRDefault="002E55BC" w:rsidP="002E55BC">
      <w:pPr>
        <w:ind w:left="1701"/>
        <w:jc w:val="both"/>
        <w:rPr>
          <w:b/>
          <w:sz w:val="20"/>
          <w:szCs w:val="20"/>
          <w:lang w:val="es-BO"/>
        </w:rPr>
      </w:pPr>
    </w:p>
    <w:p w:rsidR="009F22F0" w:rsidRPr="00127A5D" w:rsidRDefault="009F22F0" w:rsidP="00827823">
      <w:pPr>
        <w:ind w:left="1701"/>
        <w:jc w:val="both"/>
        <w:rPr>
          <w:b/>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2" w:name="_Toc347135114"/>
      <w:bookmarkStart w:id="23" w:name="_Toc347135274"/>
      <w:r w:rsidRPr="00127A5D">
        <w:rPr>
          <w:rFonts w:ascii="Verdana" w:hAnsi="Verdana"/>
          <w:b/>
          <w:lang w:val="es-BO"/>
        </w:rPr>
        <w:t>Ejecución de la Garantía de Seriedad de Propuesta</w:t>
      </w:r>
      <w:bookmarkEnd w:id="22"/>
      <w:bookmarkEnd w:id="23"/>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rsidR="002E55BC" w:rsidRPr="00127A5D" w:rsidRDefault="002E55BC" w:rsidP="002E55BC">
      <w:pPr>
        <w:ind w:left="567"/>
        <w:jc w:val="both"/>
        <w:rPr>
          <w:rFonts w:cs="Arial"/>
          <w:sz w:val="20"/>
          <w:szCs w:val="20"/>
          <w:lang w:val="es-BO"/>
        </w:rPr>
      </w:pP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Se compruebe falsedad en la información declarada en el Formulario de Presentación de Propuestas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Para la formalización de la contratación, mediante contrato u orden de servicio, la documentación presentada por el proponente adjudicado, no respalde lo señalado en el Formulario de Presentación de Propuesta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lastRenderedPageBreak/>
        <w:t xml:space="preserve">El proponente adjudicado no presente para la formalización de la contratación, mediante 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FD58D3" w:rsidRPr="00127A5D" w:rsidRDefault="00FD58D3" w:rsidP="00561143">
      <w:pPr>
        <w:jc w:val="both"/>
        <w:rPr>
          <w:rFonts w:cs="Arial"/>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4" w:name="_Toc347135115"/>
      <w:bookmarkStart w:id="25" w:name="_Toc347135275"/>
      <w:r w:rsidRPr="00127A5D">
        <w:rPr>
          <w:rFonts w:ascii="Verdana" w:hAnsi="Verdana"/>
          <w:b/>
          <w:lang w:val="es-BO"/>
        </w:rPr>
        <w:t>Devolución de la Garantía de Seriedad de Propuesta</w:t>
      </w:r>
      <w:bookmarkEnd w:id="24"/>
      <w:bookmarkEnd w:id="25"/>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bookmarkStart w:id="26" w:name="_Hlk61612342"/>
      <w:r w:rsidRPr="00127A5D">
        <w:rPr>
          <w:rFonts w:cs="Arial"/>
          <w:sz w:val="20"/>
          <w:szCs w:val="20"/>
          <w:lang w:val="es-BO"/>
        </w:rPr>
        <w:t xml:space="preserve">La Garantía de Seriedad de Propuesta, en caso de haberse solicitado, será devuelta a los proponentes en un plazo no mayor a cinco (5) </w:t>
      </w:r>
      <w:bookmarkEnd w:id="26"/>
      <w:r w:rsidRPr="00127A5D">
        <w:rPr>
          <w:rFonts w:cs="Arial"/>
          <w:sz w:val="20"/>
          <w:szCs w:val="20"/>
          <w:lang w:val="es-BO"/>
        </w:rPr>
        <w:t>días hábiles, computables a partir del día siguiente hábil de la:</w:t>
      </w:r>
    </w:p>
    <w:p w:rsidR="002E55BC" w:rsidRPr="00127A5D" w:rsidRDefault="002E55BC" w:rsidP="002E55BC">
      <w:pPr>
        <w:ind w:left="567"/>
        <w:jc w:val="both"/>
        <w:rPr>
          <w:rFonts w:cs="Arial"/>
          <w:sz w:val="20"/>
          <w:szCs w:val="20"/>
          <w:lang w:val="es-BO"/>
        </w:rPr>
      </w:pP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 de Declaratoria Desierta;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 la Resolución que resuelve el Recurso de Impugnación, si existiese Recurso de Impugnación, en contrataciones con montos mayores a Bs200.000.- (DOSCIENTOS MIL 00/100 BOLIVIANOS);</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rsidR="002E55BC" w:rsidRPr="00127A5D" w:rsidRDefault="002E55BC" w:rsidP="002E55BC">
      <w:pPr>
        <w:pStyle w:val="Prrafodelista"/>
        <w:ind w:left="993"/>
        <w:jc w:val="both"/>
        <w:rPr>
          <w:rFonts w:ascii="Verdana" w:hAnsi="Verdana" w:cs="Arial"/>
        </w:rPr>
      </w:pPr>
    </w:p>
    <w:p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rsidR="00561143" w:rsidRPr="00127A5D" w:rsidRDefault="00561143" w:rsidP="00732B93">
      <w:pPr>
        <w:ind w:left="1410" w:hanging="705"/>
        <w:jc w:val="both"/>
        <w:rPr>
          <w:rFonts w:cs="Arial"/>
          <w:sz w:val="20"/>
          <w:szCs w:val="20"/>
          <w:lang w:val="es-BO"/>
        </w:rPr>
      </w:pPr>
    </w:p>
    <w:p w:rsidR="00561143" w:rsidRPr="00127A5D" w:rsidRDefault="00561143" w:rsidP="00C31A49">
      <w:pPr>
        <w:pStyle w:val="Prrafodelista"/>
        <w:numPr>
          <w:ilvl w:val="1"/>
          <w:numId w:val="17"/>
        </w:numPr>
        <w:ind w:left="1134" w:hanging="708"/>
        <w:jc w:val="both"/>
        <w:rPr>
          <w:rFonts w:ascii="Verdana" w:hAnsi="Verdana"/>
          <w:lang w:val="es-BO"/>
        </w:rPr>
      </w:pPr>
      <w:bookmarkStart w:id="27" w:name="_Toc347135116"/>
      <w:bookmarkStart w:id="28"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7"/>
      <w:bookmarkEnd w:id="28"/>
    </w:p>
    <w:p w:rsidR="00C52D1D" w:rsidRPr="00127A5D" w:rsidRDefault="00C52D1D" w:rsidP="00732B93">
      <w:pPr>
        <w:ind w:left="708"/>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29" w:name="_Toc517950074"/>
      <w:r w:rsidRPr="00127A5D">
        <w:rPr>
          <w:rFonts w:ascii="Verdana" w:hAnsi="Verdana"/>
          <w:szCs w:val="20"/>
        </w:rPr>
        <w:t>RECHAZO Y DESCALIFICACIÓN DE PROPUESTAS</w:t>
      </w:r>
      <w:bookmarkEnd w:id="29"/>
    </w:p>
    <w:p w:rsidR="00C52D1D" w:rsidRPr="00127A5D" w:rsidRDefault="00C52D1D" w:rsidP="00732B93">
      <w:pPr>
        <w:jc w:val="both"/>
        <w:rPr>
          <w:rFonts w:cs="Arial"/>
          <w:b/>
          <w:sz w:val="20"/>
          <w:szCs w:val="20"/>
          <w:lang w:val="es-BO"/>
        </w:rPr>
      </w:pPr>
    </w:p>
    <w:p w:rsidR="00C52D1D" w:rsidRPr="00127A5D" w:rsidRDefault="00C52D1D" w:rsidP="00C31A49">
      <w:pPr>
        <w:pStyle w:val="Prrafodelista"/>
        <w:numPr>
          <w:ilvl w:val="1"/>
          <w:numId w:val="17"/>
        </w:numPr>
        <w:ind w:left="1134" w:hanging="708"/>
        <w:jc w:val="both"/>
        <w:rPr>
          <w:rFonts w:ascii="Verdana" w:hAnsi="Verdana"/>
          <w:lang w:val="es-BO"/>
        </w:rPr>
      </w:pPr>
      <w:bookmarkStart w:id="30" w:name="_Toc347135118"/>
      <w:bookmarkStart w:id="31"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0"/>
      <w:bookmarkEnd w:id="31"/>
    </w:p>
    <w:p w:rsidR="00C52D1D" w:rsidRPr="00127A5D" w:rsidRDefault="00C52D1D" w:rsidP="00732B93">
      <w:pPr>
        <w:ind w:left="360"/>
        <w:jc w:val="both"/>
        <w:rPr>
          <w:rFonts w:cs="Arial"/>
          <w:sz w:val="20"/>
          <w:szCs w:val="20"/>
          <w:lang w:val="es-BO"/>
        </w:rPr>
      </w:pPr>
    </w:p>
    <w:p w:rsidR="00C52D1D" w:rsidRPr="00127A5D" w:rsidRDefault="00C52D1D" w:rsidP="00C31A49">
      <w:pPr>
        <w:pStyle w:val="Prrafodelista"/>
        <w:numPr>
          <w:ilvl w:val="1"/>
          <w:numId w:val="17"/>
        </w:numPr>
        <w:ind w:left="1134" w:hanging="708"/>
        <w:rPr>
          <w:rFonts w:ascii="Verdana" w:hAnsi="Verdana"/>
          <w:b/>
          <w:lang w:val="es-BO"/>
        </w:rPr>
      </w:pPr>
      <w:bookmarkStart w:id="32" w:name="_Toc347135119"/>
      <w:bookmarkStart w:id="33" w:name="_Toc347135279"/>
      <w:r w:rsidRPr="00127A5D">
        <w:rPr>
          <w:rFonts w:ascii="Verdana" w:hAnsi="Verdana"/>
          <w:b/>
          <w:lang w:val="es-BO"/>
        </w:rPr>
        <w:t>Las causales de descalificación son:</w:t>
      </w:r>
      <w:bookmarkEnd w:id="32"/>
      <w:bookmarkEnd w:id="33"/>
    </w:p>
    <w:p w:rsidR="006C435A" w:rsidRPr="00127A5D" w:rsidRDefault="006C435A" w:rsidP="006C435A">
      <w:pPr>
        <w:rPr>
          <w:sz w:val="20"/>
          <w:szCs w:val="20"/>
          <w:lang w:val="es-BO"/>
        </w:rPr>
      </w:pP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Incumplimiento a la Declaración Jurada del Formulario de Presentación de Propuestas (Formulario A-1); </w:t>
      </w:r>
    </w:p>
    <w:p w:rsidR="002E55BC"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propuesta técnica no cumpla con las condiciones establecidas en el presente Pliego de Condiciones. </w:t>
      </w:r>
    </w:p>
    <w:p w:rsidR="00FF423B" w:rsidRPr="00FF423B" w:rsidRDefault="00FF423B" w:rsidP="00FF423B">
      <w:pPr>
        <w:pStyle w:val="Prrafodelista"/>
        <w:numPr>
          <w:ilvl w:val="0"/>
          <w:numId w:val="11"/>
        </w:numPr>
        <w:ind w:left="1560" w:hanging="426"/>
        <w:jc w:val="both"/>
        <w:rPr>
          <w:rFonts w:ascii="Verdana" w:hAnsi="Verdana" w:cs="Arial"/>
          <w:lang w:val="es-BO"/>
        </w:rPr>
      </w:pPr>
      <w:r w:rsidRPr="00FF423B">
        <w:rPr>
          <w:rFonts w:ascii="Verdana" w:hAnsi="Verdana" w:cs="Arial"/>
          <w:lang w:val="es-BO"/>
        </w:rPr>
        <w:t xml:space="preserve">Cuando la propuesta económica exceda el Precio Referencial, excepto cuando la evaluación sea mediante el Método de Selección y Adjudicación </w:t>
      </w:r>
      <w:r w:rsidRPr="00FF423B">
        <w:rPr>
          <w:rFonts w:ascii="Verdana" w:hAnsi="Verdana" w:cs="Arial"/>
          <w:lang w:val="es-BO"/>
        </w:rPr>
        <w:lastRenderedPageBreak/>
        <w:t>Presupuesto Fijo, donde el proponente no presenta propuesta económica.</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no presente la Garantía de Seriedad de Propuesta, en contratación con Precio Referencial mayor Bs200.000.- (DOSCIENTOS MIL 00/100 BOLIVIANOS), si esta hubiese sido requerida; salvo en servicios discontinuos;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presente dos o más alternativas en una misma propuesta;</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Si para la formalización de la contratación, la documentación presentada por el proponente adjudicado, no respalde lo señalado en el Formulario de Presentación de Propuesta (Formulario A-1);</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rsidR="002E55BC" w:rsidRPr="00127A5D" w:rsidRDefault="002E55BC" w:rsidP="00B45E02">
      <w:pPr>
        <w:pStyle w:val="Prrafodelista"/>
        <w:tabs>
          <w:tab w:val="left" w:pos="3310"/>
        </w:tabs>
        <w:ind w:left="567"/>
        <w:jc w:val="both"/>
        <w:rPr>
          <w:rFonts w:ascii="Verdana" w:hAnsi="Verdana" w:cs="Arial"/>
          <w:lang w:val="es-BO"/>
        </w:rPr>
      </w:pPr>
    </w:p>
    <w:p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rsidR="00C52D1D" w:rsidRPr="00127A5D" w:rsidRDefault="00C52D1D" w:rsidP="00882261">
      <w:pPr>
        <w:jc w:val="both"/>
        <w:rPr>
          <w:rFonts w:cs="Arial"/>
          <w:sz w:val="20"/>
          <w:szCs w:val="20"/>
          <w:lang w:val="es-BO"/>
        </w:rPr>
      </w:pPr>
    </w:p>
    <w:p w:rsidR="00C52D1D" w:rsidRPr="00127A5D" w:rsidRDefault="00F41E33" w:rsidP="00C31A49">
      <w:pPr>
        <w:pStyle w:val="Puesto"/>
        <w:numPr>
          <w:ilvl w:val="0"/>
          <w:numId w:val="17"/>
        </w:numPr>
        <w:spacing w:before="0" w:after="0"/>
        <w:jc w:val="both"/>
        <w:rPr>
          <w:rFonts w:ascii="Verdana" w:hAnsi="Verdana"/>
          <w:szCs w:val="20"/>
        </w:rPr>
      </w:pPr>
      <w:bookmarkStart w:id="34"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4"/>
    </w:p>
    <w:p w:rsidR="00327819" w:rsidRPr="00127A5D" w:rsidRDefault="00327819" w:rsidP="00327819">
      <w:pPr>
        <w:ind w:left="567"/>
        <w:jc w:val="both"/>
        <w:rPr>
          <w:rFonts w:cs="Arial"/>
          <w:b/>
          <w:sz w:val="20"/>
          <w:szCs w:val="20"/>
          <w:lang w:val="es-BO"/>
        </w:rPr>
      </w:pPr>
    </w:p>
    <w:p w:rsidR="00327819" w:rsidRPr="00127A5D" w:rsidRDefault="00327819" w:rsidP="00950280">
      <w:pPr>
        <w:pStyle w:val="Prrafodelista"/>
        <w:numPr>
          <w:ilvl w:val="1"/>
          <w:numId w:val="17"/>
        </w:numPr>
        <w:ind w:left="1134" w:hanging="708"/>
        <w:jc w:val="both"/>
        <w:rPr>
          <w:rFonts w:ascii="Verdana" w:hAnsi="Verdana"/>
          <w:b/>
          <w:lang w:val="es-BO"/>
        </w:rPr>
      </w:pPr>
      <w:bookmarkStart w:id="35" w:name="_Toc347135281"/>
      <w:r w:rsidRPr="00127A5D">
        <w:rPr>
          <w:rFonts w:ascii="Verdana" w:hAnsi="Verdana"/>
          <w:b/>
          <w:lang w:val="es-BO"/>
        </w:rPr>
        <w:t xml:space="preserve">Se </w:t>
      </w:r>
      <w:r w:rsidR="006349C6" w:rsidRPr="00127A5D">
        <w:rPr>
          <w:rFonts w:ascii="Verdana" w:hAnsi="Verdana"/>
          <w:b/>
          <w:lang w:val="es-BO"/>
        </w:rPr>
        <w:t xml:space="preserve">deberán considerar como criterios de </w:t>
      </w:r>
      <w:proofErr w:type="spellStart"/>
      <w:r w:rsidR="006349C6" w:rsidRPr="00127A5D">
        <w:rPr>
          <w:rFonts w:ascii="Verdana" w:hAnsi="Verdana"/>
          <w:b/>
          <w:lang w:val="es-BO"/>
        </w:rPr>
        <w:t>subsanabilidad</w:t>
      </w:r>
      <w:proofErr w:type="spellEnd"/>
      <w:r w:rsidR="006349C6" w:rsidRPr="00127A5D">
        <w:rPr>
          <w:rFonts w:ascii="Verdana" w:hAnsi="Verdana"/>
          <w:b/>
          <w:lang w:val="es-BO"/>
        </w:rPr>
        <w:t xml:space="preserve"> los siguientes:</w:t>
      </w:r>
      <w:bookmarkEnd w:id="35"/>
    </w:p>
    <w:p w:rsidR="0005747F" w:rsidRPr="00127A5D" w:rsidRDefault="0005747F" w:rsidP="0005747F">
      <w:pPr>
        <w:ind w:left="567"/>
        <w:jc w:val="both"/>
        <w:rPr>
          <w:rFonts w:cs="Arial"/>
          <w:b/>
          <w:sz w:val="20"/>
          <w:szCs w:val="20"/>
          <w:lang w:val="es-BO"/>
        </w:rPr>
      </w:pP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rsidR="002E55BC" w:rsidRPr="00127A5D" w:rsidRDefault="002E55BC" w:rsidP="002E55BC">
      <w:pPr>
        <w:ind w:left="2268" w:hanging="425"/>
        <w:jc w:val="both"/>
        <w:rPr>
          <w:rFonts w:cs="Arial"/>
          <w:sz w:val="20"/>
          <w:szCs w:val="20"/>
          <w:lang w:val="es-BO"/>
        </w:rPr>
      </w:pPr>
    </w:p>
    <w:p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Responsable de Evaluación o la Comisión de Calificación considerar otros criterios de </w:t>
      </w:r>
      <w:proofErr w:type="spellStart"/>
      <w:r w:rsidRPr="00127A5D">
        <w:rPr>
          <w:rFonts w:ascii="Verdana" w:hAnsi="Verdana" w:cs="Arial"/>
          <w:lang w:val="es-BO"/>
        </w:rPr>
        <w:t>subsanabilidad</w:t>
      </w:r>
      <w:proofErr w:type="spellEnd"/>
      <w:r w:rsidRPr="00127A5D">
        <w:rPr>
          <w:rFonts w:ascii="Verdana" w:hAnsi="Verdana" w:cs="Arial"/>
          <w:lang w:val="es-BO"/>
        </w:rPr>
        <w:t>.</w:t>
      </w:r>
    </w:p>
    <w:p w:rsidR="002E55BC" w:rsidRPr="00127A5D" w:rsidRDefault="002E55BC" w:rsidP="002E55BC">
      <w:pPr>
        <w:ind w:left="1418"/>
        <w:jc w:val="both"/>
        <w:rPr>
          <w:rFonts w:cs="Arial"/>
          <w:sz w:val="20"/>
          <w:szCs w:val="20"/>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 xml:space="preserve">Cuando la propuesta contenga errores subsanables, éstos serán señalados en el Informe de Evaluación y Recomendación de Adjudicación o Declaratoria Desierta. </w:t>
      </w:r>
    </w:p>
    <w:p w:rsidR="002E55BC" w:rsidRPr="00127A5D" w:rsidRDefault="002E55BC" w:rsidP="002E55BC">
      <w:pPr>
        <w:pStyle w:val="Prrafodelista"/>
        <w:ind w:left="1134"/>
        <w:jc w:val="both"/>
        <w:rPr>
          <w:rFonts w:ascii="Verdana" w:hAnsi="Verdana"/>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Estos criterios podrán aplicarse también en la etapa de verificación de documentos para la formalización de la contratación.</w:t>
      </w:r>
    </w:p>
    <w:p w:rsidR="00327819" w:rsidRPr="00127A5D" w:rsidRDefault="00327819" w:rsidP="00E16D39">
      <w:pPr>
        <w:pStyle w:val="Prrafodelista"/>
        <w:ind w:left="1134"/>
        <w:rPr>
          <w:rFonts w:ascii="Verdana" w:hAnsi="Verdana"/>
          <w:b/>
          <w:lang w:val="es-BO"/>
        </w:rPr>
      </w:pPr>
    </w:p>
    <w:p w:rsidR="00327819" w:rsidRPr="00127A5D" w:rsidRDefault="00327819" w:rsidP="00C31A49">
      <w:pPr>
        <w:pStyle w:val="Prrafodelista"/>
        <w:numPr>
          <w:ilvl w:val="1"/>
          <w:numId w:val="17"/>
        </w:numPr>
        <w:ind w:left="1134" w:hanging="708"/>
        <w:jc w:val="both"/>
        <w:rPr>
          <w:rFonts w:ascii="Verdana" w:hAnsi="Verdana"/>
          <w:b/>
          <w:lang w:val="es-BO"/>
        </w:rPr>
      </w:pPr>
      <w:bookmarkStart w:id="36"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6"/>
    </w:p>
    <w:p w:rsidR="0005747F" w:rsidRPr="00127A5D" w:rsidRDefault="0005747F" w:rsidP="0005747F">
      <w:pPr>
        <w:ind w:left="567"/>
        <w:jc w:val="both"/>
        <w:rPr>
          <w:rFonts w:cs="Arial"/>
          <w:sz w:val="20"/>
          <w:szCs w:val="20"/>
          <w:lang w:val="es-BO"/>
        </w:rPr>
      </w:pP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Ausencia de cualquier Formulario solicitado en el presente Pliego de Condiciones, salvo el Formulario de Condiciones Adicionales (Formulario C-2), cuando el Método de Selección y Adjudicación sea el Precio Evaluado Más Bajo.</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firma del Proponente en el Formulario de Presentación de Propuesta (Formulario A-1);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rsidR="00B466E7" w:rsidRPr="00127A5D" w:rsidRDefault="00B466E7" w:rsidP="00B466E7">
      <w:pPr>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7" w:name="_Toc517950076"/>
      <w:r w:rsidRPr="00127A5D">
        <w:rPr>
          <w:rFonts w:ascii="Verdana" w:hAnsi="Verdana"/>
          <w:szCs w:val="20"/>
        </w:rPr>
        <w:t>DECLARATORIA DESIERTA</w:t>
      </w:r>
      <w:bookmarkEnd w:id="37"/>
    </w:p>
    <w:p w:rsidR="00C52D1D" w:rsidRPr="00127A5D" w:rsidRDefault="00C52D1D" w:rsidP="00C52D1D">
      <w:pPr>
        <w:rPr>
          <w:rFonts w:cs="Arial"/>
          <w:b/>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de acuerdo a: </w:t>
      </w:r>
    </w:p>
    <w:p w:rsidR="002E55BC" w:rsidRPr="00127A5D" w:rsidRDefault="002E55BC" w:rsidP="002E55BC">
      <w:pPr>
        <w:ind w:left="432"/>
        <w:jc w:val="both"/>
        <w:rPr>
          <w:rFonts w:cs="Arial"/>
          <w:sz w:val="20"/>
          <w:szCs w:val="20"/>
          <w:lang w:val="es-BO"/>
        </w:rPr>
      </w:pP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rsidR="002E55BC" w:rsidRPr="00127A5D" w:rsidRDefault="002E55BC" w:rsidP="00C80FE6">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rsidR="002E55BC" w:rsidRPr="00127A5D" w:rsidRDefault="002E55BC" w:rsidP="002E55BC">
      <w:pPr>
        <w:ind w:left="720" w:hanging="15"/>
        <w:jc w:val="both"/>
        <w:rPr>
          <w:rFonts w:cs="Arial"/>
          <w:sz w:val="20"/>
          <w:szCs w:val="20"/>
          <w:lang w:val="es-BO"/>
        </w:rPr>
      </w:pPr>
    </w:p>
    <w:p w:rsidR="002E55BC" w:rsidRPr="00127A5D" w:rsidRDefault="002E55BC" w:rsidP="002E55BC">
      <w:pPr>
        <w:jc w:val="both"/>
        <w:rPr>
          <w:rFonts w:cs="Arial"/>
          <w:sz w:val="20"/>
          <w:szCs w:val="20"/>
          <w:lang w:val="es-BO" w:eastAsia="en-US"/>
        </w:rPr>
      </w:pPr>
      <w:r w:rsidRPr="00127A5D">
        <w:rPr>
          <w:rFonts w:cs="Arial"/>
          <w:sz w:val="20"/>
          <w:szCs w:val="20"/>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2E55BC" w:rsidRPr="00127A5D" w:rsidRDefault="002E55BC" w:rsidP="00C52D1D">
      <w:pPr>
        <w:ind w:left="720" w:hanging="15"/>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8" w:name="_Toc517950077"/>
      <w:r w:rsidRPr="00127A5D">
        <w:rPr>
          <w:rFonts w:ascii="Verdana" w:hAnsi="Verdana"/>
          <w:szCs w:val="20"/>
        </w:rPr>
        <w:t>CANCELACIÓN, SUSPENSIÓN Y ANULACIÓN DEL PROCESO DE CONTRATACIÓN</w:t>
      </w:r>
      <w:bookmarkEnd w:id="38"/>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rsidR="002E55BC" w:rsidRPr="00127A5D" w:rsidRDefault="002E55BC" w:rsidP="002E55BC">
      <w:pPr>
        <w:ind w:left="360"/>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rsidR="002E55BC" w:rsidRPr="00127A5D" w:rsidRDefault="002E55BC" w:rsidP="00C80FE6">
      <w:pPr>
        <w:numPr>
          <w:ilvl w:val="0"/>
          <w:numId w:val="39"/>
        </w:numPr>
        <w:ind w:left="993"/>
        <w:jc w:val="both"/>
        <w:rPr>
          <w:rFonts w:cs="Arial"/>
          <w:sz w:val="20"/>
          <w:szCs w:val="20"/>
          <w:lang w:val="es-BO" w:eastAsia="en-US"/>
        </w:rPr>
      </w:pPr>
      <w:r w:rsidRPr="00127A5D">
        <w:rPr>
          <w:rFonts w:cs="Arial"/>
          <w:sz w:val="20"/>
          <w:szCs w:val="20"/>
          <w:lang w:val="es-BO" w:eastAsia="en-US"/>
        </w:rPr>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rsidR="002E55BC" w:rsidRPr="00127A5D" w:rsidRDefault="002E55BC" w:rsidP="002E55BC">
      <w:pPr>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rsidR="002E55BC" w:rsidRPr="00127A5D" w:rsidRDefault="002E55BC" w:rsidP="002E55BC">
      <w:pPr>
        <w:ind w:left="360"/>
        <w:jc w:val="both"/>
        <w:rPr>
          <w:rFonts w:cs="Arial"/>
          <w:sz w:val="20"/>
          <w:szCs w:val="20"/>
          <w:lang w:val="es-BO" w:eastAsia="en-US"/>
        </w:rPr>
      </w:pPr>
    </w:p>
    <w:p w:rsidR="002E55BC" w:rsidRPr="00127A5D" w:rsidRDefault="002E55BC" w:rsidP="00C80FE6">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rsidR="002E55BC" w:rsidRPr="00127A5D" w:rsidRDefault="002E55BC" w:rsidP="002E55BC">
      <w:pPr>
        <w:ind w:left="360"/>
        <w:jc w:val="both"/>
        <w:rPr>
          <w:rFonts w:cs="Arial"/>
          <w:sz w:val="20"/>
          <w:szCs w:val="20"/>
          <w:lang w:val="es-BO" w:eastAsia="en-US"/>
        </w:rPr>
      </w:pPr>
    </w:p>
    <w:p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rsidR="002E55BC" w:rsidRPr="00127A5D" w:rsidRDefault="002E55BC" w:rsidP="00C80FE6">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rsidR="002E55BC" w:rsidRPr="00127A5D" w:rsidRDefault="002E55BC" w:rsidP="002E55BC">
      <w:pPr>
        <w:ind w:left="360"/>
        <w:jc w:val="both"/>
        <w:rPr>
          <w:rFonts w:cs="Arial"/>
          <w:b/>
          <w:sz w:val="20"/>
          <w:szCs w:val="20"/>
          <w:lang w:val="es-BO"/>
        </w:rPr>
      </w:pPr>
    </w:p>
    <w:p w:rsidR="00561143" w:rsidRPr="00127A5D" w:rsidRDefault="00561143" w:rsidP="00C31A49">
      <w:pPr>
        <w:pStyle w:val="Puesto"/>
        <w:numPr>
          <w:ilvl w:val="0"/>
          <w:numId w:val="17"/>
        </w:numPr>
        <w:spacing w:before="0" w:after="0"/>
        <w:jc w:val="both"/>
        <w:rPr>
          <w:rFonts w:ascii="Verdana" w:hAnsi="Verdana"/>
          <w:szCs w:val="20"/>
        </w:rPr>
      </w:pPr>
      <w:bookmarkStart w:id="39" w:name="_Toc517950079"/>
      <w:r w:rsidRPr="00127A5D">
        <w:rPr>
          <w:rFonts w:ascii="Verdana" w:hAnsi="Verdana"/>
          <w:szCs w:val="20"/>
        </w:rPr>
        <w:t>DOCUMENTOS QUE DEBE PRESENTAR EL PROPONENTE</w:t>
      </w:r>
      <w:bookmarkEnd w:id="39"/>
    </w:p>
    <w:p w:rsidR="00C62B8F" w:rsidRPr="00127A5D" w:rsidRDefault="00C62B8F" w:rsidP="00335966">
      <w:pPr>
        <w:rPr>
          <w:sz w:val="20"/>
          <w:szCs w:val="20"/>
          <w:lang w:val="es-BO"/>
        </w:rPr>
      </w:pPr>
    </w:p>
    <w:p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rsidR="00753655" w:rsidRPr="00127A5D" w:rsidRDefault="00753655" w:rsidP="00753655">
      <w:pPr>
        <w:jc w:val="both"/>
        <w:rPr>
          <w:rFonts w:cs="Arial"/>
          <w:b/>
          <w:sz w:val="20"/>
          <w:szCs w:val="20"/>
          <w:lang w:val="es-BO" w:eastAsia="en-US"/>
        </w:rPr>
      </w:pPr>
    </w:p>
    <w:p w:rsidR="003D0298" w:rsidRPr="00127A5D" w:rsidRDefault="00753655" w:rsidP="00C31A49">
      <w:pPr>
        <w:pStyle w:val="Prrafodelista"/>
        <w:numPr>
          <w:ilvl w:val="1"/>
          <w:numId w:val="17"/>
        </w:numPr>
        <w:ind w:left="1134" w:hanging="708"/>
        <w:rPr>
          <w:rFonts w:ascii="Verdana" w:hAnsi="Verdana"/>
          <w:b/>
          <w:lang w:val="es-BO"/>
        </w:rPr>
      </w:pPr>
      <w:bookmarkStart w:id="40" w:name="_Toc347135127"/>
      <w:bookmarkStart w:id="41"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0"/>
      <w:bookmarkEnd w:id="41"/>
    </w:p>
    <w:p w:rsidR="00E22CD4" w:rsidRPr="00127A5D" w:rsidRDefault="00E22CD4" w:rsidP="00E22CD4">
      <w:pPr>
        <w:rPr>
          <w:sz w:val="20"/>
          <w:szCs w:val="20"/>
          <w:lang w:val="es-BO"/>
        </w:rPr>
      </w:pPr>
    </w:p>
    <w:p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En caso de requerirse la Garantía de Seriedad de Propuesta, ésta deberá ser presentada en original, equivalente al uno por ciento (1%) del Precio 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rsidR="00753655" w:rsidRPr="00127A5D" w:rsidRDefault="00753655" w:rsidP="00753655">
      <w:pPr>
        <w:ind w:left="720"/>
        <w:jc w:val="both"/>
        <w:rPr>
          <w:rFonts w:cs="Arial"/>
          <w:sz w:val="20"/>
          <w:szCs w:val="20"/>
          <w:lang w:val="es-BO"/>
        </w:rPr>
      </w:pPr>
    </w:p>
    <w:p w:rsidR="00753655" w:rsidRPr="00127A5D" w:rsidRDefault="00642D65" w:rsidP="00C31A49">
      <w:pPr>
        <w:pStyle w:val="Prrafodelista"/>
        <w:numPr>
          <w:ilvl w:val="1"/>
          <w:numId w:val="17"/>
        </w:numPr>
        <w:ind w:left="1134" w:hanging="708"/>
        <w:jc w:val="both"/>
        <w:rPr>
          <w:rFonts w:ascii="Verdana" w:hAnsi="Verdana"/>
          <w:lang w:val="es-BO"/>
        </w:rPr>
      </w:pPr>
      <w:bookmarkStart w:id="42" w:name="_Toc347135128"/>
      <w:bookmarkStart w:id="43"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2"/>
      <w:bookmarkEnd w:id="43"/>
    </w:p>
    <w:p w:rsidR="00654207" w:rsidRPr="00127A5D" w:rsidRDefault="00654207" w:rsidP="00654207">
      <w:pPr>
        <w:tabs>
          <w:tab w:val="num" w:pos="2160"/>
        </w:tabs>
        <w:ind w:left="-336"/>
        <w:jc w:val="both"/>
        <w:rPr>
          <w:rFonts w:cs="Arial"/>
          <w:sz w:val="20"/>
          <w:szCs w:val="20"/>
          <w:lang w:val="es-BO"/>
        </w:rPr>
      </w:pPr>
    </w:p>
    <w:p w:rsidR="00654207" w:rsidRPr="00127A5D" w:rsidRDefault="00654207" w:rsidP="00C31A49">
      <w:pPr>
        <w:pStyle w:val="Prrafodelista"/>
        <w:numPr>
          <w:ilvl w:val="2"/>
          <w:numId w:val="17"/>
        </w:numPr>
        <w:ind w:left="1985" w:hanging="851"/>
        <w:rPr>
          <w:rFonts w:ascii="Verdana" w:hAnsi="Verdana"/>
          <w:lang w:val="es-BO"/>
        </w:rPr>
      </w:pPr>
      <w:bookmarkStart w:id="44" w:name="_Toc347135129"/>
      <w:bookmarkStart w:id="45" w:name="_Toc347135289"/>
      <w:r w:rsidRPr="00127A5D">
        <w:rPr>
          <w:rFonts w:ascii="Verdana" w:hAnsi="Verdana"/>
          <w:lang w:val="es-BO"/>
        </w:rPr>
        <w:lastRenderedPageBreak/>
        <w:t>La docu</w:t>
      </w:r>
      <w:r w:rsidR="007E70CF" w:rsidRPr="00127A5D">
        <w:rPr>
          <w:rFonts w:ascii="Verdana" w:hAnsi="Verdana"/>
          <w:lang w:val="es-BO"/>
        </w:rPr>
        <w:t xml:space="preserve">mentación conjunta a presentar </w:t>
      </w:r>
      <w:r w:rsidRPr="00127A5D">
        <w:rPr>
          <w:rFonts w:ascii="Verdana" w:hAnsi="Verdana"/>
          <w:lang w:val="es-BO"/>
        </w:rPr>
        <w:t>es la siguiente:</w:t>
      </w:r>
      <w:bookmarkEnd w:id="44"/>
      <w:bookmarkEnd w:id="45"/>
    </w:p>
    <w:p w:rsidR="00E22CD4" w:rsidRPr="00127A5D" w:rsidRDefault="00E22CD4" w:rsidP="00E22CD4">
      <w:pPr>
        <w:ind w:left="1418"/>
        <w:jc w:val="both"/>
        <w:rPr>
          <w:rFonts w:cs="Arial"/>
          <w:sz w:val="20"/>
          <w:szCs w:val="20"/>
          <w:lang w:val="es-BO"/>
        </w:rPr>
      </w:pPr>
    </w:p>
    <w:p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rsidR="00F74FB0" w:rsidRPr="00127A5D" w:rsidRDefault="00F74FB0" w:rsidP="00F74FB0">
      <w:pPr>
        <w:tabs>
          <w:tab w:val="left" w:pos="1134"/>
        </w:tabs>
        <w:ind w:left="720"/>
        <w:jc w:val="both"/>
        <w:rPr>
          <w:rFonts w:cs="Arial"/>
          <w:sz w:val="20"/>
          <w:szCs w:val="20"/>
          <w:lang w:val="es-BO"/>
        </w:rPr>
      </w:pPr>
    </w:p>
    <w:p w:rsidR="00E22CD4" w:rsidRPr="00127A5D" w:rsidRDefault="0023062B" w:rsidP="00C31A49">
      <w:pPr>
        <w:pStyle w:val="Prrafodelista"/>
        <w:numPr>
          <w:ilvl w:val="2"/>
          <w:numId w:val="17"/>
        </w:numPr>
        <w:ind w:left="1985" w:hanging="851"/>
        <w:jc w:val="both"/>
        <w:rPr>
          <w:rFonts w:ascii="Verdana" w:hAnsi="Verdana"/>
          <w:lang w:val="es-BO"/>
        </w:rPr>
      </w:pPr>
      <w:bookmarkStart w:id="46" w:name="_Toc346871607"/>
      <w:bookmarkStart w:id="47" w:name="_Toc346873795"/>
      <w:bookmarkStart w:id="48" w:name="_Toc347135130"/>
      <w:bookmarkStart w:id="49"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6"/>
      <w:bookmarkEnd w:id="47"/>
      <w:r w:rsidR="007E70CF" w:rsidRPr="00127A5D">
        <w:rPr>
          <w:rFonts w:ascii="Verdana" w:hAnsi="Verdana"/>
          <w:lang w:val="es-BO"/>
        </w:rPr>
        <w:t>.</w:t>
      </w:r>
      <w:bookmarkEnd w:id="48"/>
      <w:bookmarkEnd w:id="49"/>
    </w:p>
    <w:p w:rsidR="00E307AD" w:rsidRPr="00127A5D" w:rsidRDefault="00E307AD" w:rsidP="005B51B9">
      <w:pPr>
        <w:rPr>
          <w:sz w:val="20"/>
          <w:szCs w:val="20"/>
          <w:lang w:val="es-BO"/>
        </w:rPr>
      </w:pPr>
    </w:p>
    <w:p w:rsidR="00DF524C" w:rsidRPr="00127A5D" w:rsidRDefault="00DF524C" w:rsidP="00C31A49">
      <w:pPr>
        <w:pStyle w:val="Prrafodelista"/>
        <w:numPr>
          <w:ilvl w:val="1"/>
          <w:numId w:val="17"/>
        </w:numPr>
        <w:ind w:left="1134" w:hanging="708"/>
        <w:jc w:val="both"/>
        <w:rPr>
          <w:rFonts w:ascii="Verdana" w:hAnsi="Verdana"/>
          <w:lang w:val="es-BO"/>
        </w:rPr>
      </w:pPr>
      <w:bookmarkStart w:id="50" w:name="_Toc346871614"/>
      <w:bookmarkStart w:id="51" w:name="_Toc346873802"/>
      <w:r w:rsidRPr="00127A5D">
        <w:rPr>
          <w:rFonts w:ascii="Verdana" w:hAnsi="Verdana"/>
          <w:lang w:val="es-BO"/>
        </w:rPr>
        <w:t>La propuesta deberá tener una validez no menor a treinta (30) días calendario, desde la fecha fijada para la apertura de propuestas.</w:t>
      </w:r>
      <w:bookmarkEnd w:id="50"/>
      <w:bookmarkEnd w:id="51"/>
    </w:p>
    <w:p w:rsidR="00753655" w:rsidRPr="00127A5D" w:rsidRDefault="00753655" w:rsidP="008E6026">
      <w:pPr>
        <w:rPr>
          <w:sz w:val="20"/>
          <w:szCs w:val="20"/>
          <w:lang w:val="es-BO"/>
        </w:rPr>
      </w:pPr>
    </w:p>
    <w:p w:rsidR="00A72FB0" w:rsidRPr="00127A5D" w:rsidRDefault="00032A21" w:rsidP="00C31A49">
      <w:pPr>
        <w:pStyle w:val="Puesto"/>
        <w:numPr>
          <w:ilvl w:val="0"/>
          <w:numId w:val="17"/>
        </w:numPr>
        <w:spacing w:before="0" w:after="0"/>
        <w:jc w:val="both"/>
        <w:rPr>
          <w:rFonts w:ascii="Verdana" w:hAnsi="Verdana"/>
          <w:szCs w:val="20"/>
        </w:rPr>
      </w:pPr>
      <w:bookmarkStart w:id="52"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2"/>
    </w:p>
    <w:p w:rsidR="00A72FB0" w:rsidRPr="00127A5D" w:rsidRDefault="00A72FB0" w:rsidP="00FC7DC8">
      <w:pPr>
        <w:jc w:val="both"/>
        <w:rPr>
          <w:rFonts w:cs="Arial"/>
          <w:sz w:val="20"/>
          <w:szCs w:val="20"/>
          <w:lang w:val="es-BO" w:eastAsia="en-US"/>
        </w:rPr>
      </w:pPr>
    </w:p>
    <w:p w:rsidR="002B6690" w:rsidRPr="00127A5D" w:rsidRDefault="002B6690" w:rsidP="00C31A49">
      <w:pPr>
        <w:pStyle w:val="Prrafodelista"/>
        <w:numPr>
          <w:ilvl w:val="1"/>
          <w:numId w:val="17"/>
        </w:numPr>
        <w:ind w:left="1134" w:hanging="708"/>
        <w:jc w:val="both"/>
        <w:rPr>
          <w:rFonts w:ascii="Verdana" w:hAnsi="Verdana"/>
          <w:lang w:val="es-BO"/>
        </w:rPr>
      </w:pPr>
      <w:bookmarkStart w:id="53" w:name="_Toc347135133"/>
      <w:bookmarkStart w:id="54"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3"/>
      <w:bookmarkEnd w:id="54"/>
    </w:p>
    <w:p w:rsidR="002B6690" w:rsidRPr="00127A5D" w:rsidRDefault="002B6690" w:rsidP="00335966">
      <w:pPr>
        <w:pStyle w:val="Prrafodelista"/>
        <w:ind w:left="1134"/>
        <w:jc w:val="both"/>
        <w:rPr>
          <w:rFonts w:ascii="Verdana" w:hAnsi="Verdana"/>
          <w:lang w:val="es-BO"/>
        </w:rPr>
      </w:pPr>
    </w:p>
    <w:p w:rsidR="00FC7DC8" w:rsidRPr="00127A5D" w:rsidRDefault="00FC7DC8" w:rsidP="00C31A49">
      <w:pPr>
        <w:pStyle w:val="Prrafodelista"/>
        <w:numPr>
          <w:ilvl w:val="1"/>
          <w:numId w:val="17"/>
        </w:numPr>
        <w:ind w:left="1134" w:hanging="708"/>
        <w:jc w:val="both"/>
        <w:rPr>
          <w:rFonts w:ascii="Verdana" w:hAnsi="Verdana"/>
          <w:lang w:val="es-BO"/>
        </w:rPr>
      </w:pPr>
      <w:bookmarkStart w:id="55" w:name="_Toc347135134"/>
      <w:bookmarkStart w:id="56"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Pr="00127A5D">
        <w:rPr>
          <w:rFonts w:ascii="Verdana" w:hAnsi="Verdana"/>
          <w:lang w:val="es-BO"/>
        </w:rPr>
        <w:t>e Contrataciones y el objeto de la Convocatoria.</w:t>
      </w:r>
      <w:bookmarkEnd w:id="55"/>
      <w:bookmarkEnd w:id="56"/>
    </w:p>
    <w:p w:rsidR="00FC7DC8" w:rsidRPr="00127A5D" w:rsidRDefault="00FC7DC8" w:rsidP="008065C6">
      <w:pPr>
        <w:rPr>
          <w:sz w:val="20"/>
          <w:szCs w:val="20"/>
          <w:lang w:val="es-BO"/>
        </w:rPr>
      </w:pPr>
    </w:p>
    <w:p w:rsidR="00E55452" w:rsidRPr="00127A5D" w:rsidRDefault="0005679E" w:rsidP="00C31A49">
      <w:pPr>
        <w:pStyle w:val="Puesto"/>
        <w:numPr>
          <w:ilvl w:val="0"/>
          <w:numId w:val="17"/>
        </w:numPr>
        <w:spacing w:before="0" w:after="0"/>
        <w:jc w:val="both"/>
        <w:rPr>
          <w:rFonts w:ascii="Verdana" w:hAnsi="Verdana"/>
          <w:szCs w:val="20"/>
        </w:rPr>
      </w:pPr>
      <w:bookmarkStart w:id="57" w:name="_Toc517950081"/>
      <w:r w:rsidRPr="00127A5D">
        <w:rPr>
          <w:rFonts w:ascii="Verdana" w:hAnsi="Verdana"/>
          <w:szCs w:val="20"/>
        </w:rPr>
        <w:t>APERTURA</w:t>
      </w:r>
      <w:r w:rsidR="00A83C3C" w:rsidRPr="00127A5D">
        <w:rPr>
          <w:rFonts w:ascii="Verdana" w:hAnsi="Verdana"/>
          <w:szCs w:val="20"/>
        </w:rPr>
        <w:t xml:space="preserve"> DE PROPUESTAS</w:t>
      </w:r>
      <w:bookmarkEnd w:id="57"/>
    </w:p>
    <w:p w:rsidR="00E55452" w:rsidRPr="00127A5D" w:rsidRDefault="00E55452" w:rsidP="00E55452">
      <w:pPr>
        <w:jc w:val="both"/>
        <w:rPr>
          <w:rFonts w:cs="Arial"/>
          <w:b/>
          <w:sz w:val="20"/>
          <w:szCs w:val="20"/>
          <w:lang w:val="es-BO" w:eastAsia="en-US"/>
        </w:rPr>
      </w:pPr>
    </w:p>
    <w:p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Responsable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rsidR="00E307AD" w:rsidRPr="00127A5D" w:rsidRDefault="00E307AD" w:rsidP="00FC7DC8">
      <w:pPr>
        <w:ind w:left="567"/>
        <w:jc w:val="both"/>
        <w:rPr>
          <w:rFonts w:cs="Arial"/>
          <w:sz w:val="20"/>
          <w:szCs w:val="20"/>
          <w:lang w:val="es-BO" w:eastAsia="en-US"/>
        </w:rPr>
      </w:pPr>
    </w:p>
    <w:p w:rsidR="00E307AD" w:rsidRPr="00127A5D" w:rsidRDefault="00E307AD" w:rsidP="008065C6">
      <w:pPr>
        <w:ind w:left="432"/>
        <w:jc w:val="both"/>
        <w:rPr>
          <w:rFonts w:cs="Arial"/>
          <w:sz w:val="20"/>
          <w:szCs w:val="20"/>
          <w:lang w:val="es-BO"/>
        </w:rPr>
      </w:pPr>
      <w:r w:rsidRPr="00127A5D">
        <w:rPr>
          <w:rFonts w:cs="Arial"/>
          <w:sz w:val="20"/>
          <w:szCs w:val="20"/>
          <w:lang w:val="es-BO"/>
        </w:rPr>
        <w:t>El Acto de Apertura será continuo y sin interrupción, donde se permitirá la presencia de los proponentes o sus representantes, así como los representantes de la sociedad que quieran participar.</w:t>
      </w:r>
    </w:p>
    <w:p w:rsidR="00F10F0C" w:rsidRPr="00127A5D" w:rsidRDefault="00F10F0C" w:rsidP="009B0729">
      <w:pPr>
        <w:ind w:left="360"/>
        <w:jc w:val="both"/>
        <w:rPr>
          <w:rFonts w:cs="Arial"/>
          <w:sz w:val="20"/>
          <w:szCs w:val="20"/>
          <w:lang w:val="es-BO" w:eastAsia="en-US"/>
        </w:rPr>
      </w:pPr>
    </w:p>
    <w:p w:rsidR="00F10F0C" w:rsidRPr="00127A5D" w:rsidRDefault="00F10F0C" w:rsidP="008065C6">
      <w:pPr>
        <w:ind w:left="432"/>
        <w:jc w:val="both"/>
        <w:rPr>
          <w:rFonts w:cs="Arial"/>
          <w:sz w:val="20"/>
          <w:szCs w:val="20"/>
          <w:lang w:val="es-BO"/>
        </w:rPr>
      </w:pPr>
      <w:r w:rsidRPr="00127A5D">
        <w:rPr>
          <w:rFonts w:cs="Arial"/>
          <w:sz w:val="20"/>
          <w:szCs w:val="20"/>
          <w:lang w:val="es-BO"/>
        </w:rPr>
        <w:t xml:space="preserve">El acto se efectuará así se hubiese recibido una sola propuesta. En caso de no existir propuestas, </w:t>
      </w:r>
      <w:r w:rsidR="00CC0914" w:rsidRPr="00127A5D">
        <w:rPr>
          <w:rFonts w:cs="Arial"/>
          <w:sz w:val="20"/>
          <w:szCs w:val="20"/>
          <w:lang w:val="es-BO"/>
        </w:rPr>
        <w:t xml:space="preserve"> el Responsable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rsidR="008D7DA5" w:rsidRPr="00127A5D" w:rsidRDefault="008D7DA5" w:rsidP="00FC7DC8">
      <w:pPr>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8" w:name="_Toc517950082"/>
      <w:r w:rsidRPr="00127A5D">
        <w:rPr>
          <w:rFonts w:ascii="Verdana" w:hAnsi="Verdana"/>
          <w:szCs w:val="20"/>
        </w:rPr>
        <w:t>EVALUACIÓN DE PROPUESTAS</w:t>
      </w:r>
      <w:bookmarkEnd w:id="58"/>
    </w:p>
    <w:p w:rsidR="00EF253A" w:rsidRPr="00127A5D" w:rsidRDefault="00EF253A" w:rsidP="00EF253A">
      <w:pPr>
        <w:ind w:left="708"/>
        <w:jc w:val="both"/>
        <w:rPr>
          <w:rFonts w:cs="Arial"/>
          <w:sz w:val="20"/>
          <w:szCs w:val="20"/>
          <w:lang w:val="es-BO"/>
        </w:rPr>
      </w:pPr>
    </w:p>
    <w:p w:rsidR="00EF253A" w:rsidRPr="00127A5D" w:rsidRDefault="00EF253A" w:rsidP="008065C6">
      <w:pPr>
        <w:ind w:left="432"/>
        <w:jc w:val="both"/>
        <w:rPr>
          <w:rFonts w:cs="Arial"/>
          <w:sz w:val="20"/>
          <w:szCs w:val="20"/>
          <w:lang w:val="es-BO"/>
        </w:rPr>
      </w:pPr>
      <w:r w:rsidRPr="00127A5D">
        <w:rPr>
          <w:rFonts w:cs="Arial"/>
          <w:sz w:val="20"/>
          <w:szCs w:val="20"/>
          <w:lang w:val="es-BO"/>
        </w:rPr>
        <w:lastRenderedPageBreak/>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rsidR="00492AD8" w:rsidRPr="00127A5D" w:rsidRDefault="00492AD8" w:rsidP="00EF253A">
      <w:pPr>
        <w:ind w:left="567"/>
        <w:jc w:val="both"/>
        <w:rPr>
          <w:rFonts w:cs="Arial"/>
          <w:sz w:val="20"/>
          <w:szCs w:val="20"/>
          <w:lang w:val="es-BO"/>
        </w:rPr>
      </w:pPr>
    </w:p>
    <w:p w:rsidR="00EF253A" w:rsidRPr="00FF423B" w:rsidRDefault="00EF253A" w:rsidP="00940063">
      <w:pPr>
        <w:numPr>
          <w:ilvl w:val="0"/>
          <w:numId w:val="6"/>
        </w:numPr>
        <w:ind w:left="1134" w:hanging="567"/>
        <w:jc w:val="both"/>
        <w:rPr>
          <w:rFonts w:cs="Arial"/>
          <w:b/>
          <w:color w:val="0070C0"/>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FF423B">
        <w:rPr>
          <w:rFonts w:cs="Arial"/>
          <w:b/>
          <w:color w:val="0070C0"/>
          <w:sz w:val="20"/>
          <w:szCs w:val="20"/>
          <w:lang w:val="es-BO"/>
        </w:rPr>
        <w:t>(NO SE APLICA ESTE METODO)</w:t>
      </w:r>
    </w:p>
    <w:p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rsidR="00EF253A" w:rsidRPr="00FF423B" w:rsidRDefault="00E307AD" w:rsidP="00EA3A32">
      <w:pPr>
        <w:numPr>
          <w:ilvl w:val="0"/>
          <w:numId w:val="6"/>
        </w:numPr>
        <w:ind w:left="1134" w:hanging="567"/>
        <w:jc w:val="both"/>
        <w:rPr>
          <w:rFonts w:cs="Arial"/>
          <w:i/>
          <w:color w:val="0070C0"/>
          <w:sz w:val="20"/>
          <w:szCs w:val="20"/>
          <w:lang w:val="es-BO"/>
        </w:rPr>
      </w:pPr>
      <w:r w:rsidRPr="00127A5D">
        <w:rPr>
          <w:rFonts w:cs="Arial"/>
          <w:sz w:val="20"/>
          <w:szCs w:val="20"/>
          <w:lang w:val="es-BO"/>
        </w:rPr>
        <w:t xml:space="preserve">Presupuesto Fijo </w:t>
      </w:r>
      <w:r w:rsidR="00A13251" w:rsidRPr="00FF423B">
        <w:rPr>
          <w:rFonts w:cs="Arial"/>
          <w:b/>
          <w:color w:val="0070C0"/>
          <w:sz w:val="20"/>
          <w:szCs w:val="20"/>
          <w:lang w:val="es-BO"/>
        </w:rPr>
        <w:t>(NO SE APLICA ESTE MÉTODO)</w:t>
      </w:r>
    </w:p>
    <w:p w:rsidR="00B61FC6" w:rsidRPr="00127A5D" w:rsidRDefault="00B61FC6" w:rsidP="00B61FC6">
      <w:pPr>
        <w:ind w:left="1134"/>
        <w:jc w:val="both"/>
        <w:rPr>
          <w:rFonts w:cs="Arial"/>
          <w:i/>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9" w:name="_Toc517950083"/>
      <w:r w:rsidRPr="00127A5D">
        <w:rPr>
          <w:rFonts w:ascii="Verdana" w:hAnsi="Verdana"/>
          <w:szCs w:val="20"/>
        </w:rPr>
        <w:t>EVALUACIÓN PRELIMINAR</w:t>
      </w:r>
      <w:bookmarkEnd w:id="59"/>
    </w:p>
    <w:p w:rsidR="00EF253A" w:rsidRPr="00127A5D" w:rsidRDefault="00EF253A" w:rsidP="00EF253A">
      <w:pPr>
        <w:tabs>
          <w:tab w:val="left" w:pos="567"/>
        </w:tabs>
        <w:ind w:left="567"/>
        <w:jc w:val="both"/>
        <w:rPr>
          <w:rFonts w:cs="Arial"/>
          <w:b/>
          <w:sz w:val="20"/>
          <w:szCs w:val="20"/>
          <w:lang w:val="es-BO"/>
        </w:rPr>
      </w:pPr>
    </w:p>
    <w:p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Responsable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rsidR="00492AD8" w:rsidRPr="00127A5D" w:rsidRDefault="00492AD8" w:rsidP="00492AD8">
      <w:pPr>
        <w:pStyle w:val="Ttulo1"/>
        <w:numPr>
          <w:ilvl w:val="0"/>
          <w:numId w:val="0"/>
        </w:numPr>
        <w:ind w:left="567"/>
        <w:rPr>
          <w:rFonts w:cs="Arial"/>
          <w:sz w:val="20"/>
          <w:szCs w:val="20"/>
          <w:lang w:val="es-BO"/>
        </w:rPr>
      </w:pPr>
    </w:p>
    <w:p w:rsidR="00EF253A" w:rsidRPr="00127A5D" w:rsidRDefault="00101656" w:rsidP="00C31A49">
      <w:pPr>
        <w:pStyle w:val="Puesto"/>
        <w:numPr>
          <w:ilvl w:val="0"/>
          <w:numId w:val="17"/>
        </w:numPr>
        <w:spacing w:before="0" w:after="0"/>
        <w:jc w:val="both"/>
        <w:rPr>
          <w:rFonts w:ascii="Verdana" w:hAnsi="Verdana"/>
          <w:szCs w:val="20"/>
        </w:rPr>
      </w:pPr>
      <w:bookmarkStart w:id="60"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0"/>
    </w:p>
    <w:p w:rsidR="00EF253A" w:rsidRPr="00127A5D" w:rsidRDefault="00EF253A" w:rsidP="00B61FC6">
      <w:pPr>
        <w:tabs>
          <w:tab w:val="left" w:pos="567"/>
        </w:tabs>
        <w:jc w:val="both"/>
        <w:rPr>
          <w:rFonts w:cs="Arial"/>
          <w:sz w:val="20"/>
          <w:szCs w:val="20"/>
          <w:lang w:val="es-BO"/>
        </w:rPr>
      </w:pPr>
    </w:p>
    <w:p w:rsidR="00B61FC6" w:rsidRPr="00FF423B" w:rsidRDefault="00B61FC6" w:rsidP="00B61FC6">
      <w:pPr>
        <w:tabs>
          <w:tab w:val="left" w:pos="567"/>
        </w:tabs>
        <w:jc w:val="both"/>
        <w:rPr>
          <w:rFonts w:cs="Arial"/>
          <w:b/>
          <w:color w:val="0070C0"/>
          <w:sz w:val="20"/>
          <w:szCs w:val="20"/>
          <w:lang w:val="es-BO"/>
        </w:rPr>
      </w:pPr>
      <w:r w:rsidRPr="00FF423B">
        <w:rPr>
          <w:rFonts w:cs="Arial"/>
          <w:b/>
          <w:color w:val="0070C0"/>
          <w:sz w:val="20"/>
          <w:szCs w:val="20"/>
          <w:lang w:val="es-BO"/>
        </w:rPr>
        <w:t xml:space="preserve">       (NO SE APLICA ESTE METODO)</w:t>
      </w:r>
    </w:p>
    <w:p w:rsidR="00B61FC6" w:rsidRPr="00127A5D" w:rsidRDefault="00B61FC6" w:rsidP="00EF253A">
      <w:pPr>
        <w:tabs>
          <w:tab w:val="left" w:pos="567"/>
        </w:tabs>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1" w:name="_Toc517950085"/>
      <w:r w:rsidRPr="00127A5D">
        <w:rPr>
          <w:rFonts w:ascii="Verdana" w:hAnsi="Verdana"/>
          <w:szCs w:val="20"/>
        </w:rPr>
        <w:t>MÉTODO DE SELECCIÓN Y ADJUDICACIÓN CALIDAD, PROPUESTA TÉCNICA Y COSTO</w:t>
      </w:r>
      <w:bookmarkEnd w:id="61"/>
    </w:p>
    <w:p w:rsidR="00EF253A" w:rsidRPr="00127A5D" w:rsidRDefault="00EF253A" w:rsidP="00EF253A">
      <w:pPr>
        <w:tabs>
          <w:tab w:val="left" w:pos="567"/>
        </w:tabs>
        <w:ind w:left="567"/>
        <w:jc w:val="both"/>
        <w:rPr>
          <w:rFonts w:cs="Arial"/>
          <w:b/>
          <w:sz w:val="20"/>
          <w:szCs w:val="20"/>
          <w:lang w:val="es-BO"/>
        </w:rPr>
      </w:pPr>
    </w:p>
    <w:p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rsidR="00FC09F0" w:rsidRPr="00127A5D" w:rsidRDefault="00FC09F0" w:rsidP="00CA0440">
      <w:pPr>
        <w:ind w:left="192" w:firstLine="708"/>
        <w:jc w:val="both"/>
        <w:rPr>
          <w:rFonts w:cs="Arial"/>
          <w:sz w:val="20"/>
          <w:szCs w:val="20"/>
          <w:lang w:val="es-BO"/>
        </w:rPr>
      </w:pP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r w:rsidR="00121292" w:rsidRPr="00127A5D">
        <w:rPr>
          <w:rFonts w:cs="Arial"/>
          <w:sz w:val="20"/>
          <w:szCs w:val="20"/>
          <w:lang w:val="es-BO"/>
        </w:rPr>
        <w:t>: 30 puntos</w:t>
      </w: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rsidR="00754A8A" w:rsidRPr="00127A5D" w:rsidRDefault="00754A8A" w:rsidP="00CA0440">
      <w:pPr>
        <w:ind w:left="192" w:firstLine="708"/>
        <w:jc w:val="both"/>
        <w:rPr>
          <w:rFonts w:cs="Arial"/>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rsidR="00EF253A" w:rsidRPr="00127A5D" w:rsidRDefault="00EF253A" w:rsidP="00EF253A">
      <w:pPr>
        <w:tabs>
          <w:tab w:val="left" w:pos="567"/>
        </w:tabs>
        <w:ind w:left="420"/>
        <w:jc w:val="both"/>
        <w:rPr>
          <w:rFonts w:cs="Arial"/>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bookmarkStart w:id="62" w:name="_Toc347135148"/>
      <w:bookmarkStart w:id="63" w:name="_Toc347135308"/>
      <w:r w:rsidRPr="00127A5D">
        <w:rPr>
          <w:rFonts w:ascii="Verdana" w:hAnsi="Verdana"/>
          <w:b/>
          <w:lang w:val="es-BO"/>
        </w:rPr>
        <w:t>Errores Aritméticos</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rsidR="00FD45FC" w:rsidRPr="00127A5D" w:rsidRDefault="00FD45FC" w:rsidP="00FD45FC">
      <w:pPr>
        <w:pStyle w:val="Prrafodelista"/>
        <w:tabs>
          <w:tab w:val="left" w:pos="1418"/>
        </w:tabs>
        <w:ind w:left="1418"/>
        <w:jc w:val="both"/>
        <w:rPr>
          <w:rFonts w:ascii="Verdana" w:hAnsi="Verdana" w:cs="Arial"/>
          <w:lang w:val="es-BO"/>
        </w:rPr>
      </w:pP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el monto, resultado de la multiplicación del precio unitario por la cantidad (requerida o estimada), sea incorrecto, prevalecerá el precio unitario cotizado para obtener el monto correcto.</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lastRenderedPageBreak/>
        <w:t>El monto resultante producto de la revisión aritmética, denominado Monto Ajustado por Revisión Aritmética (MAPRA), deberá ser registrado en la cuarta columna (MAPRA) del Formulario V-2.</w:t>
      </w:r>
    </w:p>
    <w:p w:rsidR="00FD45FC" w:rsidRPr="00127A5D" w:rsidRDefault="00FD45FC" w:rsidP="00FD45FC">
      <w:pPr>
        <w:pStyle w:val="Prrafodelista"/>
        <w:ind w:left="1276"/>
        <w:jc w:val="both"/>
        <w:rPr>
          <w:rFonts w:ascii="Verdana" w:hAnsi="Verdana" w:cs="Arial"/>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En caso de que producto de la revisión, no se encuentre errores aritméticos el precio de la propuesta o valor leído de la propuesta (</w:t>
      </w:r>
      <w:proofErr w:type="spellStart"/>
      <w:r w:rsidRPr="00127A5D">
        <w:rPr>
          <w:rFonts w:ascii="Verdana" w:hAnsi="Verdana" w:cs="Arial"/>
          <w:lang w:val="es-BO"/>
        </w:rPr>
        <w:t>pp</w:t>
      </w:r>
      <w:proofErr w:type="spellEnd"/>
      <w:r w:rsidRPr="00127A5D">
        <w:rPr>
          <w:rFonts w:ascii="Verdana" w:hAnsi="Verdana" w:cs="Arial"/>
          <w:lang w:val="es-BO"/>
        </w:rPr>
        <w:t>) deberá ser trasladado a la cuarta columna (MAPRA) del Formulario V-2.</w:t>
      </w:r>
    </w:p>
    <w:p w:rsidR="00FD45FC" w:rsidRPr="00127A5D" w:rsidRDefault="00FD45FC" w:rsidP="00FD45FC">
      <w:pPr>
        <w:tabs>
          <w:tab w:val="left" w:pos="567"/>
        </w:tabs>
        <w:jc w:val="both"/>
        <w:rPr>
          <w:rFonts w:cs="Tahoma"/>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rsidTr="00127A5D">
        <w:trPr>
          <w:trHeight w:val="397"/>
          <w:jc w:val="right"/>
        </w:trPr>
        <w:tc>
          <w:tcPr>
            <w:tcW w:w="299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1.00</w:t>
            </w:r>
          </w:p>
        </w:tc>
      </w:tr>
    </w:tbl>
    <w:p w:rsidR="00FD45FC" w:rsidRPr="00780825" w:rsidRDefault="00FD45FC" w:rsidP="00FD45FC">
      <w:pPr>
        <w:tabs>
          <w:tab w:val="left" w:pos="993"/>
        </w:tabs>
        <w:ind w:left="1418"/>
        <w:jc w:val="both"/>
        <w:rPr>
          <w:rFonts w:cs="Arial"/>
          <w:b/>
          <w:sz w:val="18"/>
          <w:szCs w:val="18"/>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rsidR="00FD45FC" w:rsidRPr="00127A5D" w:rsidRDefault="00FD45FC" w:rsidP="00FD45FC">
      <w:pPr>
        <w:rPr>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la  siguiente fórmula:</w:t>
      </w:r>
    </w:p>
    <w:p w:rsidR="00FD45FC" w:rsidRPr="00127A5D" w:rsidRDefault="00FD45FC" w:rsidP="00FD45FC">
      <w:pPr>
        <w:jc w:val="both"/>
        <w:rPr>
          <w:sz w:val="20"/>
          <w:szCs w:val="20"/>
          <w:lang w:val="es-BO"/>
        </w:rPr>
      </w:pPr>
    </w:p>
    <w:p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rsidR="00FD45FC" w:rsidRPr="00127A5D" w:rsidRDefault="00FD45FC" w:rsidP="00FD45FC">
      <w:pPr>
        <w:ind w:left="1026" w:hanging="318"/>
        <w:jc w:val="both"/>
        <w:rPr>
          <w:rFonts w:cs="Arial"/>
          <w:sz w:val="20"/>
          <w:szCs w:val="20"/>
          <w:lang w:val="es-BO"/>
        </w:rPr>
      </w:pPr>
    </w:p>
    <w:p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 Precio Ajustado a efectos de calificación</w:t>
      </w:r>
      <w:r w:rsidRPr="00127A5D">
        <w:rPr>
          <w:rFonts w:cs="Arial"/>
          <w:sz w:val="20"/>
          <w:szCs w:val="20"/>
          <w:lang w:val="es-BO"/>
        </w:rPr>
        <w:tab/>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rsidR="00FD45FC" w:rsidRPr="00127A5D" w:rsidRDefault="00FD45FC" w:rsidP="00FD45FC">
      <w:pPr>
        <w:tabs>
          <w:tab w:val="left" w:pos="993"/>
        </w:tabs>
        <w:ind w:left="709"/>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rsidR="00FD45FC" w:rsidRPr="00127A5D" w:rsidRDefault="00FD45FC" w:rsidP="00FD45FC">
      <w:pPr>
        <w:tabs>
          <w:tab w:val="left" w:pos="993"/>
        </w:tabs>
        <w:ind w:left="709"/>
        <w:jc w:val="both"/>
        <w:rPr>
          <w:rFonts w:cs="Arial"/>
          <w:b/>
          <w:sz w:val="20"/>
          <w:szCs w:val="20"/>
          <w:lang w:val="es-BO"/>
        </w:rPr>
      </w:pPr>
    </w:p>
    <w:p w:rsidR="00311C77" w:rsidRPr="00127A5D" w:rsidRDefault="00EF253A" w:rsidP="00C31A49">
      <w:pPr>
        <w:pStyle w:val="Prrafodelista"/>
        <w:numPr>
          <w:ilvl w:val="2"/>
          <w:numId w:val="17"/>
        </w:numPr>
        <w:ind w:left="1985" w:hanging="851"/>
        <w:jc w:val="both"/>
        <w:rPr>
          <w:rFonts w:ascii="Verdana" w:hAnsi="Verdana"/>
          <w:lang w:val="es-BO"/>
        </w:rPr>
      </w:pPr>
      <w:bookmarkStart w:id="64" w:name="_Toc347135149"/>
      <w:bookmarkStart w:id="65" w:name="_Toc347135309"/>
      <w:bookmarkEnd w:id="62"/>
      <w:bookmarkEnd w:id="63"/>
      <w:r w:rsidRPr="00127A5D">
        <w:rPr>
          <w:rFonts w:ascii="Verdana" w:hAnsi="Verdana"/>
          <w:b/>
          <w:lang w:val="es-BO"/>
        </w:rPr>
        <w:t>Determinación del</w:t>
      </w:r>
      <w:r w:rsidR="00E85707" w:rsidRPr="00127A5D">
        <w:rPr>
          <w:rFonts w:ascii="Verdana" w:hAnsi="Verdana"/>
          <w:b/>
          <w:lang w:val="es-BO"/>
        </w:rPr>
        <w:t xml:space="preserve"> Puntaje de la Propuesta Económica</w:t>
      </w:r>
      <w:bookmarkEnd w:id="64"/>
      <w:bookmarkEnd w:id="65"/>
    </w:p>
    <w:p w:rsidR="00BF5E49" w:rsidRPr="00127A5D" w:rsidRDefault="00BF5E49"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rsidR="00EF253A" w:rsidRPr="00127A5D" w:rsidRDefault="00EF253A"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rsidR="00EF253A" w:rsidRPr="00127A5D" w:rsidRDefault="00EF253A" w:rsidP="00D2790C">
      <w:pPr>
        <w:tabs>
          <w:tab w:val="left" w:pos="567"/>
        </w:tabs>
        <w:ind w:left="567"/>
        <w:jc w:val="both"/>
        <w:rPr>
          <w:rFonts w:cs="Arial"/>
          <w:sz w:val="20"/>
          <w:szCs w:val="20"/>
          <w:lang w:val="es-BO"/>
        </w:rPr>
      </w:pPr>
    </w:p>
    <w:p w:rsidR="00EF253A" w:rsidRPr="00D13C2B" w:rsidRDefault="008146DB"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rsidR="00EF253A" w:rsidRPr="00D13C2B" w:rsidRDefault="00EF253A" w:rsidP="00EF253A">
      <w:pPr>
        <w:tabs>
          <w:tab w:val="left" w:pos="709"/>
        </w:tabs>
        <w:jc w:val="both"/>
        <w:rPr>
          <w:rFonts w:ascii="Arial" w:hAnsi="Arial" w:cs="Arial"/>
          <w:sz w:val="20"/>
          <w:szCs w:val="20"/>
          <w:lang w:val="es-BO"/>
        </w:rPr>
      </w:pPr>
    </w:p>
    <w:p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rsidR="001431A3" w:rsidRPr="00127A5D" w:rsidRDefault="001431A3" w:rsidP="00EF253A">
      <w:pPr>
        <w:tabs>
          <w:tab w:val="left" w:pos="2127"/>
        </w:tabs>
        <w:ind w:left="2127"/>
        <w:jc w:val="both"/>
        <w:rPr>
          <w:rFonts w:cs="Arial"/>
          <w:sz w:val="20"/>
          <w:szCs w:val="20"/>
          <w:lang w:val="es-BO"/>
        </w:rPr>
      </w:pPr>
    </w:p>
    <w:p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Económica</w:t>
      </w:r>
      <w:r w:rsidRPr="00127A5D">
        <w:rPr>
          <w:rFonts w:ascii="Verdana" w:hAnsi="Verdana" w:cs="Arial"/>
          <w:lang w:val="es-BO"/>
        </w:rPr>
        <w:t>,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rsidR="00EF253A" w:rsidRPr="00127A5D" w:rsidRDefault="00EF253A" w:rsidP="00EF253A">
      <w:pPr>
        <w:tabs>
          <w:tab w:val="left" w:pos="567"/>
        </w:tabs>
        <w:ind w:left="420"/>
        <w:jc w:val="both"/>
        <w:rPr>
          <w:rFonts w:cs="Arial"/>
          <w:sz w:val="20"/>
          <w:szCs w:val="20"/>
          <w:lang w:val="es-BO"/>
        </w:rPr>
      </w:pPr>
    </w:p>
    <w:p w:rsidR="001431A3" w:rsidRPr="00127A5D" w:rsidRDefault="001431A3" w:rsidP="00D01B4B">
      <w:pPr>
        <w:pStyle w:val="Prrafodelista"/>
        <w:ind w:left="1134"/>
        <w:jc w:val="both"/>
        <w:rPr>
          <w:rFonts w:ascii="Verdana" w:hAnsi="Verdana"/>
          <w:lang w:val="es-BO"/>
        </w:rPr>
      </w:pPr>
      <w:r w:rsidRPr="00127A5D">
        <w:rPr>
          <w:rFonts w:ascii="Verdana" w:hAnsi="Verdana"/>
          <w:lang w:val="es-BO"/>
        </w:rPr>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rsidR="001431A3" w:rsidRPr="00127A5D" w:rsidRDefault="001431A3" w:rsidP="00EF253A">
      <w:pPr>
        <w:ind w:left="540" w:right="-4"/>
        <w:jc w:val="both"/>
        <w:rPr>
          <w:rFonts w:cs="Arial"/>
          <w:color w:val="0070C0"/>
          <w:sz w:val="20"/>
          <w:szCs w:val="20"/>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rsidR="00EF253A" w:rsidRPr="00127A5D" w:rsidRDefault="00EF253A" w:rsidP="00EF253A">
      <w:pPr>
        <w:tabs>
          <w:tab w:val="left" w:pos="567"/>
        </w:tabs>
        <w:ind w:left="708"/>
        <w:jc w:val="both"/>
        <w:rPr>
          <w:rFonts w:cs="Tahoma"/>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w:t>
      </w:r>
      <w:proofErr w:type="spellStart"/>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proofErr w:type="spellEnd"/>
      <w:r w:rsidR="006D1D11" w:rsidRPr="00127A5D">
        <w:rPr>
          <w:rFonts w:ascii="Verdana" w:hAnsi="Verdana"/>
          <w:lang w:val="es-BO"/>
        </w:rPr>
        <w:t>)</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rsidR="00EF253A" w:rsidRPr="00127A5D" w:rsidRDefault="00EF253A" w:rsidP="00EF253A">
      <w:pPr>
        <w:tabs>
          <w:tab w:val="left" w:pos="709"/>
        </w:tabs>
        <w:ind w:left="1418"/>
        <w:jc w:val="both"/>
        <w:rPr>
          <w:rFonts w:cs="Tahoma"/>
          <w:sz w:val="20"/>
          <w:szCs w:val="20"/>
          <w:lang w:val="es-BO"/>
        </w:rPr>
      </w:pPr>
    </w:p>
    <w:p w:rsidR="00EF253A" w:rsidRPr="00127A5D" w:rsidRDefault="008146DB" w:rsidP="00EF253A">
      <w:pPr>
        <w:tabs>
          <w:tab w:val="left" w:pos="709"/>
        </w:tabs>
        <w:ind w:left="540"/>
        <w:jc w:val="center"/>
        <w:rPr>
          <w:rFonts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i</m:t>
              </m:r>
            </m:sub>
          </m:sSub>
          <m:r>
            <w:rPr>
              <w:rFonts w:ascii="Cambria Math" w:hAnsi="Cambria Math" w:cs="Arial"/>
              <w:sz w:val="20"/>
              <w:szCs w:val="20"/>
              <w:lang w:val="es-BO"/>
            </w:rPr>
            <m:t>=PEi+PTi</m:t>
          </m:r>
        </m:oMath>
      </m:oMathPara>
    </w:p>
    <w:p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t xml:space="preserve">Donde:  </w:t>
      </w:r>
      <w:r w:rsidRPr="00127A5D">
        <w:rPr>
          <w:rFonts w:cs="Arial"/>
          <w:sz w:val="20"/>
          <w:szCs w:val="20"/>
          <w:lang w:val="es-BO"/>
        </w:rPr>
        <w:tab/>
      </w:r>
      <w:r w:rsidRPr="00127A5D">
        <w:rPr>
          <w:rFonts w:cs="Arial"/>
          <w:sz w:val="20"/>
          <w:szCs w:val="20"/>
          <w:lang w:val="es-BO"/>
        </w:rPr>
        <w:tab/>
      </w:r>
    </w:p>
    <w:p w:rsidR="00EF253A" w:rsidRPr="00127A5D" w:rsidRDefault="008146DB"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rsidR="00EF253A" w:rsidRPr="00127A5D" w:rsidRDefault="00EF253A" w:rsidP="00EF253A">
      <w:pPr>
        <w:widowControl w:val="0"/>
        <w:tabs>
          <w:tab w:val="left" w:pos="1418"/>
        </w:tabs>
        <w:ind w:left="540"/>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E3756A" w:rsidRPr="00127A5D" w:rsidRDefault="00DE3034" w:rsidP="002F7302">
      <w:pPr>
        <w:pStyle w:val="Prrafodelista"/>
        <w:ind w:left="1134"/>
        <w:jc w:val="both"/>
        <w:rPr>
          <w:rFonts w:ascii="Verdana" w:hAnsi="Verdana" w:cs="Arial"/>
          <w:lang w:val="es-BO"/>
        </w:rPr>
      </w:pPr>
      <w:r w:rsidRPr="00127A5D">
        <w:rPr>
          <w:rFonts w:ascii="Verdana" w:hAnsi="Verdana" w:cs="Arial"/>
          <w:lang w:val="es-BO"/>
        </w:rPr>
        <w:t xml:space="preserve">El Responsable de Evaluación o la Comisión de Calificación recomendará la adjudicación de la </w:t>
      </w:r>
      <w:r w:rsidRPr="00127A5D">
        <w:rPr>
          <w:rFonts w:ascii="Verdana" w:hAnsi="Verdana"/>
          <w:lang w:val="es-BO"/>
        </w:rPr>
        <w:t>propuesta</w:t>
      </w:r>
      <w:r w:rsidRPr="00127A5D">
        <w:rPr>
          <w:rFonts w:ascii="Verdana" w:hAnsi="Verdana" w:cs="Arial"/>
          <w:lang w:val="es-BO"/>
        </w:rPr>
        <w:t xml:space="preserve"> que obtuvo el mayor </w:t>
      </w:r>
      <w:r w:rsidR="00FE072F" w:rsidRPr="00127A5D">
        <w:rPr>
          <w:rFonts w:ascii="Verdana" w:hAnsi="Verdana" w:cs="Arial"/>
          <w:lang w:val="es-BO"/>
        </w:rPr>
        <w:t xml:space="preserve">Puntaje Total </w:t>
      </w:r>
      <w:r w:rsidRPr="00127A5D">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27A5D">
        <w:rPr>
          <w:rFonts w:ascii="Verdana" w:hAnsi="Verdana" w:cs="Arial"/>
          <w:lang w:val="es-BO"/>
        </w:rPr>
        <w:t>)</w:t>
      </w:r>
      <w:r w:rsidR="00FE072F" w:rsidRPr="00127A5D">
        <w:rPr>
          <w:rFonts w:ascii="Verdana" w:hAnsi="Verdana" w:cs="Arial"/>
          <w:lang w:val="es-BO"/>
        </w:rPr>
        <w:t xml:space="preserve"> </w:t>
      </w:r>
      <w:r w:rsidR="00E3756A" w:rsidRPr="00127A5D">
        <w:rPr>
          <w:rFonts w:ascii="Verdana" w:hAnsi="Verdana" w:cs="Arial"/>
          <w:lang w:val="es-BO"/>
        </w:rPr>
        <w:t>cuyo precio adjudicado será:</w:t>
      </w:r>
    </w:p>
    <w:p w:rsidR="00E3756A" w:rsidRPr="00127A5D" w:rsidRDefault="00E3756A" w:rsidP="00E3756A">
      <w:pPr>
        <w:widowControl w:val="0"/>
        <w:tabs>
          <w:tab w:val="left" w:pos="1418"/>
        </w:tabs>
        <w:ind w:left="567"/>
        <w:jc w:val="both"/>
        <w:rPr>
          <w:rFonts w:cs="Arial"/>
          <w:sz w:val="20"/>
          <w:szCs w:val="20"/>
          <w:lang w:val="es-BO"/>
        </w:rPr>
      </w:pPr>
    </w:p>
    <w:p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rsidR="00E3756A" w:rsidRPr="00127A5D" w:rsidRDefault="00E3756A" w:rsidP="00E3756A">
      <w:pPr>
        <w:widowControl w:val="0"/>
        <w:tabs>
          <w:tab w:val="left" w:pos="1418"/>
        </w:tabs>
        <w:ind w:left="567"/>
        <w:jc w:val="both"/>
        <w:rPr>
          <w:rFonts w:cs="Arial"/>
          <w:b/>
          <w:sz w:val="20"/>
          <w:szCs w:val="20"/>
          <w:lang w:val="es-BO"/>
        </w:rPr>
      </w:pPr>
    </w:p>
    <w:p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3953D2" w:rsidRPr="00127A5D" w:rsidRDefault="003953D2" w:rsidP="00E3756A">
      <w:pPr>
        <w:widowControl w:val="0"/>
        <w:tabs>
          <w:tab w:val="left" w:pos="1418"/>
        </w:tabs>
        <w:ind w:left="567"/>
        <w:jc w:val="both"/>
        <w:rPr>
          <w:rFonts w:cs="Arial"/>
          <w:sz w:val="20"/>
          <w:szCs w:val="20"/>
          <w:lang w:val="es-BO"/>
        </w:rPr>
      </w:pPr>
    </w:p>
    <w:p w:rsidR="003953D2" w:rsidRPr="00127A5D" w:rsidRDefault="003953D2" w:rsidP="00C31A49">
      <w:pPr>
        <w:pStyle w:val="Puesto"/>
        <w:numPr>
          <w:ilvl w:val="0"/>
          <w:numId w:val="17"/>
        </w:numPr>
        <w:spacing w:before="0" w:after="0"/>
        <w:jc w:val="both"/>
        <w:rPr>
          <w:rFonts w:ascii="Verdana" w:hAnsi="Verdana"/>
          <w:szCs w:val="20"/>
        </w:rPr>
      </w:pPr>
      <w:bookmarkStart w:id="66" w:name="_Toc356210637"/>
      <w:bookmarkStart w:id="67" w:name="_Toc517950086"/>
      <w:r w:rsidRPr="00127A5D">
        <w:rPr>
          <w:rFonts w:ascii="Verdana" w:hAnsi="Verdana"/>
          <w:szCs w:val="20"/>
        </w:rPr>
        <w:t>MÉTODO DE SELECCIÓN Y ADJUDICACIÓN PRESUPUESTO FIJO</w:t>
      </w:r>
      <w:bookmarkEnd w:id="66"/>
      <w:bookmarkEnd w:id="67"/>
    </w:p>
    <w:p w:rsidR="003953D2" w:rsidRPr="00127A5D" w:rsidRDefault="003953D2" w:rsidP="003953D2">
      <w:pPr>
        <w:ind w:left="709"/>
        <w:jc w:val="both"/>
        <w:rPr>
          <w:rFonts w:cs="Arial"/>
          <w:b/>
          <w:sz w:val="20"/>
          <w:szCs w:val="20"/>
          <w:lang w:val="es-BO"/>
        </w:rPr>
      </w:pPr>
    </w:p>
    <w:p w:rsidR="003953D2" w:rsidRPr="00950280" w:rsidRDefault="00B945EA" w:rsidP="003953D2">
      <w:pPr>
        <w:widowControl w:val="0"/>
        <w:tabs>
          <w:tab w:val="left" w:pos="1418"/>
        </w:tabs>
        <w:ind w:left="540"/>
        <w:jc w:val="both"/>
        <w:rPr>
          <w:rFonts w:cs="Arial"/>
          <w:b/>
          <w:color w:val="4F81BD" w:themeColor="accent1"/>
          <w:sz w:val="20"/>
          <w:szCs w:val="20"/>
          <w:lang w:val="es-BO"/>
        </w:rPr>
      </w:pPr>
      <w:r w:rsidRPr="00950280">
        <w:rPr>
          <w:rFonts w:cs="Arial"/>
          <w:b/>
          <w:color w:val="4F81BD" w:themeColor="accent1"/>
          <w:sz w:val="20"/>
          <w:szCs w:val="20"/>
          <w:lang w:val="es-BO"/>
        </w:rPr>
        <w:t xml:space="preserve">(NO SE APLICA ESTE METODO) </w:t>
      </w:r>
    </w:p>
    <w:p w:rsidR="00B945EA" w:rsidRPr="00127A5D" w:rsidRDefault="00B945EA" w:rsidP="003953D2">
      <w:pPr>
        <w:widowControl w:val="0"/>
        <w:tabs>
          <w:tab w:val="left" w:pos="1418"/>
        </w:tabs>
        <w:ind w:left="540"/>
        <w:jc w:val="both"/>
        <w:rPr>
          <w:rFonts w:cs="Arial"/>
          <w:b/>
          <w:color w:val="1F497D" w:themeColor="text2"/>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8" w:name="_Toc517950087"/>
      <w:r w:rsidRPr="00127A5D">
        <w:rPr>
          <w:rFonts w:ascii="Verdana" w:hAnsi="Verdana"/>
          <w:szCs w:val="20"/>
        </w:rPr>
        <w:t>CONTENIDO DEL INFORME DE EVALUACIÓN Y RECOMENDACIÓN</w:t>
      </w:r>
      <w:bookmarkEnd w:id="68"/>
    </w:p>
    <w:p w:rsidR="00EF253A" w:rsidRPr="00127A5D" w:rsidRDefault="00EF253A" w:rsidP="00EF253A">
      <w:pPr>
        <w:rPr>
          <w:rFonts w:cs="Arial"/>
          <w:b/>
          <w:sz w:val="20"/>
          <w:szCs w:val="20"/>
          <w:lang w:val="es-BO"/>
        </w:rPr>
      </w:pPr>
    </w:p>
    <w:p w:rsidR="00EF253A" w:rsidRPr="00127A5D" w:rsidRDefault="00EF253A" w:rsidP="00D4252F">
      <w:pPr>
        <w:ind w:left="432"/>
        <w:jc w:val="both"/>
        <w:rPr>
          <w:rFonts w:cs="Arial"/>
          <w:sz w:val="20"/>
          <w:szCs w:val="20"/>
          <w:lang w:val="es-BO"/>
        </w:rPr>
      </w:pPr>
      <w:r w:rsidRPr="00127A5D">
        <w:rPr>
          <w:rFonts w:cs="Arial"/>
          <w:sz w:val="20"/>
          <w:szCs w:val="20"/>
          <w:lang w:val="es-BO"/>
        </w:rPr>
        <w:lastRenderedPageBreak/>
        <w:t>El Informe de Evaluación y Recomendación de Adjudicación o Declaratoria Desierta, deberá contener mínimamente lo siguiente:</w:t>
      </w:r>
    </w:p>
    <w:p w:rsidR="00311C77" w:rsidRPr="00127A5D" w:rsidRDefault="00311C77" w:rsidP="00EF253A">
      <w:pPr>
        <w:ind w:left="567"/>
        <w:jc w:val="both"/>
        <w:rPr>
          <w:rFonts w:cs="Arial"/>
          <w:sz w:val="20"/>
          <w:szCs w:val="20"/>
          <w:lang w:val="es-BO"/>
        </w:rPr>
      </w:pP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Causales para la descalificación de propuestas, cuando corresponda.</w:t>
      </w:r>
    </w:p>
    <w:p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Recomendación de Adjudicación o Declaratoria Desierta.</w:t>
      </w:r>
    </w:p>
    <w:p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Otros aspectos que el Responsable de Evaluación o la Comisión de Calificación considere pertinentes.</w:t>
      </w:r>
    </w:p>
    <w:p w:rsidR="009B0729" w:rsidRPr="00127A5D" w:rsidRDefault="009B0729" w:rsidP="00F8068E">
      <w:pPr>
        <w:ind w:left="709"/>
        <w:jc w:val="both"/>
        <w:rPr>
          <w:rFonts w:cs="Arial"/>
          <w:sz w:val="20"/>
          <w:szCs w:val="20"/>
          <w:lang w:val="es-BO"/>
        </w:rPr>
      </w:pPr>
    </w:p>
    <w:p w:rsidR="009B0729" w:rsidRPr="00127A5D" w:rsidRDefault="009B0729" w:rsidP="00C31A49">
      <w:pPr>
        <w:pStyle w:val="Puesto"/>
        <w:numPr>
          <w:ilvl w:val="0"/>
          <w:numId w:val="17"/>
        </w:numPr>
        <w:spacing w:before="0" w:after="0"/>
        <w:jc w:val="both"/>
        <w:rPr>
          <w:rFonts w:ascii="Verdana" w:hAnsi="Verdana"/>
          <w:szCs w:val="20"/>
        </w:rPr>
      </w:pPr>
      <w:bookmarkStart w:id="69" w:name="_Toc517950088"/>
      <w:r w:rsidRPr="00127A5D">
        <w:rPr>
          <w:rFonts w:ascii="Verdana" w:hAnsi="Verdana"/>
          <w:szCs w:val="20"/>
        </w:rPr>
        <w:t>ADJUDICACIÓN O DECLARATORIA DESIERTA</w:t>
      </w:r>
      <w:bookmarkEnd w:id="69"/>
    </w:p>
    <w:p w:rsidR="009B0729" w:rsidRPr="00127A5D" w:rsidRDefault="009B0729" w:rsidP="00F8068E">
      <w:pPr>
        <w:jc w:val="both"/>
        <w:rPr>
          <w:rFonts w:cs="Arial"/>
          <w:b/>
          <w:sz w:val="20"/>
          <w:szCs w:val="20"/>
          <w:lang w:val="es-BO"/>
        </w:rPr>
      </w:pPr>
    </w:p>
    <w:p w:rsidR="009B0729" w:rsidRPr="00127A5D" w:rsidRDefault="009B0729" w:rsidP="00C31A49">
      <w:pPr>
        <w:pStyle w:val="Prrafodelista"/>
        <w:numPr>
          <w:ilvl w:val="1"/>
          <w:numId w:val="17"/>
        </w:numPr>
        <w:ind w:left="1134" w:hanging="708"/>
        <w:jc w:val="both"/>
        <w:rPr>
          <w:rFonts w:ascii="Verdana" w:hAnsi="Verdana"/>
          <w:lang w:val="es-BO"/>
        </w:rPr>
      </w:pPr>
      <w:bookmarkStart w:id="70" w:name="_Toc347135154"/>
      <w:bookmarkStart w:id="71"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0"/>
      <w:bookmarkEnd w:id="71"/>
    </w:p>
    <w:p w:rsidR="009B0729" w:rsidRPr="00127A5D" w:rsidRDefault="009B0729" w:rsidP="00376B82">
      <w:pPr>
        <w:rPr>
          <w:sz w:val="20"/>
          <w:szCs w:val="20"/>
          <w:lang w:val="es-BO"/>
        </w:rPr>
      </w:pPr>
    </w:p>
    <w:p w:rsidR="009B0729" w:rsidRPr="00127A5D" w:rsidRDefault="009C6CF6" w:rsidP="00C31A49">
      <w:pPr>
        <w:pStyle w:val="Prrafodelista"/>
        <w:numPr>
          <w:ilvl w:val="1"/>
          <w:numId w:val="17"/>
        </w:numPr>
        <w:ind w:left="1134" w:hanging="708"/>
        <w:jc w:val="both"/>
        <w:rPr>
          <w:rFonts w:ascii="Verdana" w:hAnsi="Verdana"/>
          <w:lang w:val="es-BO"/>
        </w:rPr>
      </w:pPr>
      <w:bookmarkStart w:id="72" w:name="_Toc347135155"/>
      <w:bookmarkStart w:id="73"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l Responsable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2"/>
      <w:bookmarkEnd w:id="73"/>
      <w:r w:rsidR="00B945EA" w:rsidRPr="00127A5D">
        <w:rPr>
          <w:rFonts w:ascii="Verdana" w:hAnsi="Verdana"/>
          <w:lang w:val="es-BO"/>
        </w:rPr>
        <w:t>Página Web</w:t>
      </w:r>
    </w:p>
    <w:p w:rsidR="00C01932" w:rsidRPr="00127A5D" w:rsidRDefault="00C01932" w:rsidP="00F8068E">
      <w:pPr>
        <w:tabs>
          <w:tab w:val="num" w:pos="720"/>
          <w:tab w:val="num" w:pos="1440"/>
        </w:tabs>
        <w:jc w:val="both"/>
        <w:rPr>
          <w:rFonts w:cs="Arial"/>
          <w:sz w:val="20"/>
          <w:szCs w:val="20"/>
          <w:lang w:val="es-BO"/>
        </w:rPr>
      </w:pPr>
    </w:p>
    <w:p w:rsidR="00C01932" w:rsidRPr="00127A5D" w:rsidRDefault="00C01932" w:rsidP="00376B82">
      <w:pPr>
        <w:pStyle w:val="Prrafodelista"/>
        <w:ind w:left="1134"/>
        <w:jc w:val="both"/>
        <w:rPr>
          <w:rFonts w:ascii="Verdana" w:hAnsi="Verdana" w:cs="Arial"/>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decidiera bajo su exclusiva responsabilidad, apartarse de la 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Directorio de la INSTITUCIÓN.</w:t>
      </w:r>
    </w:p>
    <w:p w:rsidR="009B0729" w:rsidRPr="00127A5D" w:rsidRDefault="009B0729" w:rsidP="00F8068E">
      <w:pPr>
        <w:jc w:val="both"/>
        <w:rPr>
          <w:rFonts w:cs="Arial"/>
          <w:sz w:val="20"/>
          <w:szCs w:val="20"/>
          <w:lang w:val="es-BO"/>
        </w:rPr>
      </w:pPr>
    </w:p>
    <w:p w:rsidR="00B945EA" w:rsidRPr="00127A5D" w:rsidRDefault="00B945EA" w:rsidP="00C31A49">
      <w:pPr>
        <w:pStyle w:val="Prrafodelista"/>
        <w:numPr>
          <w:ilvl w:val="1"/>
          <w:numId w:val="17"/>
        </w:numPr>
        <w:ind w:left="1134" w:hanging="708"/>
        <w:jc w:val="both"/>
        <w:rPr>
          <w:rFonts w:ascii="Verdana" w:hAnsi="Verdana"/>
          <w:lang w:val="es-BO"/>
        </w:rPr>
      </w:pPr>
      <w:bookmarkStart w:id="74" w:name="_Toc347135156"/>
      <w:bookmarkStart w:id="75"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6" w:name="_Toc347135157"/>
      <w:bookmarkStart w:id="77" w:name="_Toc347135317"/>
      <w:bookmarkEnd w:id="74"/>
      <w:bookmarkEnd w:id="75"/>
    </w:p>
    <w:p w:rsidR="00B945EA" w:rsidRPr="00127A5D" w:rsidRDefault="00B945EA" w:rsidP="00B945EA">
      <w:pPr>
        <w:pStyle w:val="Prrafodelista"/>
        <w:ind w:left="1134"/>
        <w:jc w:val="both"/>
        <w:rPr>
          <w:rFonts w:ascii="Verdana" w:hAnsi="Verdana" w:cs="Arial"/>
          <w:lang w:val="es-BO"/>
        </w:rPr>
      </w:pPr>
    </w:p>
    <w:p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6"/>
      <w:bookmarkEnd w:id="77"/>
    </w:p>
    <w:p w:rsidR="00311C77" w:rsidRPr="00127A5D" w:rsidRDefault="00311C77" w:rsidP="00376B82">
      <w:pPr>
        <w:pStyle w:val="Prrafodelista"/>
        <w:ind w:left="1134"/>
        <w:jc w:val="both"/>
        <w:rPr>
          <w:rFonts w:ascii="Verdana" w:hAnsi="Verdana"/>
          <w:lang w:val="es-BO"/>
        </w:rPr>
      </w:pP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rsidR="00165012" w:rsidRPr="00127A5D" w:rsidRDefault="00165012" w:rsidP="00165012">
      <w:pPr>
        <w:ind w:left="1560"/>
        <w:jc w:val="both"/>
        <w:rPr>
          <w:rFonts w:cs="Arial"/>
          <w:sz w:val="20"/>
          <w:szCs w:val="20"/>
          <w:lang w:val="es-BO"/>
        </w:rPr>
      </w:pPr>
    </w:p>
    <w:p w:rsidR="0029181A" w:rsidRPr="00127A5D" w:rsidRDefault="00FF357B" w:rsidP="00BC163C">
      <w:pPr>
        <w:pStyle w:val="Prrafodelista"/>
        <w:numPr>
          <w:ilvl w:val="1"/>
          <w:numId w:val="17"/>
        </w:numPr>
        <w:ind w:left="1134" w:hanging="708"/>
        <w:jc w:val="both"/>
        <w:rPr>
          <w:rFonts w:ascii="Verdana" w:hAnsi="Verdana"/>
          <w:lang w:val="es-BO"/>
        </w:rPr>
      </w:pPr>
      <w:bookmarkStart w:id="78" w:name="_Toc347135158"/>
      <w:bookmarkStart w:id="79"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8"/>
      <w:bookmarkEnd w:id="79"/>
      <w:r w:rsidR="0029181A" w:rsidRPr="00127A5D">
        <w:rPr>
          <w:rFonts w:ascii="Verdana" w:hAnsi="Verdana"/>
          <w:lang w:val="es-BO"/>
        </w:rPr>
        <w:t xml:space="preserve">. </w:t>
      </w:r>
    </w:p>
    <w:p w:rsidR="009B0729" w:rsidRPr="00127A5D" w:rsidRDefault="009B0729" w:rsidP="00F8068E">
      <w:pPr>
        <w:ind w:left="1425" w:hanging="717"/>
        <w:jc w:val="both"/>
        <w:rPr>
          <w:rFonts w:cs="Arial"/>
          <w:sz w:val="20"/>
          <w:szCs w:val="20"/>
          <w:lang w:val="es-BO"/>
        </w:rPr>
      </w:pPr>
    </w:p>
    <w:p w:rsidR="00A72FB0" w:rsidRPr="00127A5D" w:rsidRDefault="00901D2B" w:rsidP="00C31A49">
      <w:pPr>
        <w:pStyle w:val="Puesto"/>
        <w:numPr>
          <w:ilvl w:val="0"/>
          <w:numId w:val="17"/>
        </w:numPr>
        <w:spacing w:before="0" w:after="0"/>
        <w:jc w:val="both"/>
        <w:rPr>
          <w:rFonts w:ascii="Verdana" w:hAnsi="Verdana"/>
          <w:szCs w:val="20"/>
        </w:rPr>
      </w:pPr>
      <w:bookmarkStart w:id="80" w:name="_Toc517950089"/>
      <w:r w:rsidRPr="00127A5D">
        <w:rPr>
          <w:rFonts w:ascii="Verdana" w:hAnsi="Verdana"/>
          <w:szCs w:val="20"/>
        </w:rPr>
        <w:t>FORMALIZACIÓN DE LA CONTRATACIÓN</w:t>
      </w:r>
      <w:bookmarkEnd w:id="80"/>
    </w:p>
    <w:p w:rsidR="00F90AB4" w:rsidRPr="00127A5D" w:rsidRDefault="00F90AB4" w:rsidP="00F8068E">
      <w:pPr>
        <w:tabs>
          <w:tab w:val="left" w:pos="1440"/>
        </w:tabs>
        <w:jc w:val="both"/>
        <w:rPr>
          <w:rFonts w:cs="Arial"/>
          <w:sz w:val="20"/>
          <w:szCs w:val="20"/>
          <w:lang w:val="es-BO"/>
        </w:rPr>
      </w:pPr>
    </w:p>
    <w:p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rsidR="006D4EC5" w:rsidRPr="006D4EC5" w:rsidRDefault="006D4EC5" w:rsidP="006D4EC5">
      <w:pPr>
        <w:pStyle w:val="Prrafodelista"/>
        <w:ind w:left="576"/>
        <w:jc w:val="both"/>
        <w:rPr>
          <w:rFonts w:ascii="Verdana" w:hAnsi="Verdana"/>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lastRenderedPageBreak/>
        <w:t>Si el proponente adjudicado presentase los documentos antes del plazo otorgado, el proceso deberá continuar.</w:t>
      </w:r>
    </w:p>
    <w:p w:rsidR="00FF357B" w:rsidRPr="00127A5D" w:rsidRDefault="00FF357B" w:rsidP="00FF357B">
      <w:pPr>
        <w:pStyle w:val="Prrafodelista"/>
        <w:ind w:left="1134"/>
        <w:jc w:val="both"/>
        <w:rPr>
          <w:rFonts w:ascii="Verdana" w:hAnsi="Verdana" w:cs="Arial"/>
          <w:lang w:val="es-BO"/>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 xml:space="preserve">En caso que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rsidR="002C4A80" w:rsidRPr="00127A5D" w:rsidRDefault="002C4A80" w:rsidP="002C4A80">
      <w:pPr>
        <w:ind w:left="567"/>
        <w:jc w:val="both"/>
        <w:rPr>
          <w:rFonts w:cs="Arial"/>
          <w:sz w:val="20"/>
          <w:szCs w:val="20"/>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rsidR="002C4A80" w:rsidRPr="00127A5D" w:rsidRDefault="002C4A80" w:rsidP="00AD6CD7">
      <w:pPr>
        <w:rPr>
          <w:sz w:val="20"/>
          <w:szCs w:val="20"/>
          <w:lang w:val="es-BO"/>
        </w:rPr>
      </w:pPr>
    </w:p>
    <w:p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rsidR="002C4A80" w:rsidRPr="00127A5D" w:rsidRDefault="002C4A80" w:rsidP="002C4A80">
      <w:pPr>
        <w:pStyle w:val="Prrafodelista"/>
        <w:tabs>
          <w:tab w:val="left" w:pos="1134"/>
        </w:tabs>
        <w:ind w:left="1134" w:hanging="567"/>
        <w:jc w:val="both"/>
        <w:rPr>
          <w:rFonts w:ascii="Verdana" w:hAnsi="Verdana" w:cs="Arial"/>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FC1415" w:rsidRPr="00127A5D">
        <w:rPr>
          <w:rFonts w:ascii="Verdana" w:hAnsi="Verdana"/>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rsidR="002C4A80" w:rsidRPr="00127A5D" w:rsidRDefault="002C4A80" w:rsidP="002C4A80">
      <w:pPr>
        <w:tabs>
          <w:tab w:val="left" w:pos="1276"/>
        </w:tabs>
        <w:ind w:left="1276" w:hanging="709"/>
        <w:jc w:val="both"/>
        <w:rPr>
          <w:rFonts w:cs="Arial"/>
          <w:sz w:val="20"/>
          <w:szCs w:val="20"/>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127A5D" w:rsidRDefault="002C4A80" w:rsidP="002C7FEB">
      <w:pPr>
        <w:pStyle w:val="Prrafodelista"/>
        <w:ind w:left="1134"/>
        <w:jc w:val="both"/>
        <w:rPr>
          <w:rFonts w:ascii="Verdana" w:hAnsi="Verdana"/>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Si la </w:t>
      </w:r>
      <w:r w:rsidR="00FC1415" w:rsidRPr="00127A5D">
        <w:rPr>
          <w:rFonts w:ascii="Verdana" w:hAnsi="Verdana"/>
          <w:lang w:val="es-BO"/>
        </w:rPr>
        <w:t>INSTITCUIÓN</w:t>
      </w:r>
      <w:r w:rsidRPr="00127A5D">
        <w:rPr>
          <w:rFonts w:ascii="Verdana" w:hAnsi="Verdana"/>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7B1446" w:rsidRPr="00127A5D" w:rsidRDefault="007B1446" w:rsidP="007B1446">
      <w:pPr>
        <w:pStyle w:val="Prrafodelista"/>
        <w:ind w:left="1134"/>
        <w:jc w:val="both"/>
        <w:rPr>
          <w:rFonts w:ascii="Verdana" w:hAnsi="Verdana" w:cs="Arial"/>
          <w:lang w:val="es-BO"/>
        </w:rPr>
      </w:pPr>
    </w:p>
    <w:p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rsidR="00B31AA7" w:rsidRPr="00127A5D" w:rsidRDefault="00B31AA7" w:rsidP="00FE4D3F">
      <w:pPr>
        <w:tabs>
          <w:tab w:val="left" w:pos="567"/>
        </w:tabs>
        <w:jc w:val="both"/>
        <w:rPr>
          <w:rFonts w:cs="Arial"/>
          <w:sz w:val="20"/>
          <w:szCs w:val="20"/>
          <w:lang w:val="es-BO"/>
        </w:rPr>
      </w:pPr>
    </w:p>
    <w:p w:rsidR="00A72FB0" w:rsidRPr="00127A5D" w:rsidRDefault="0032182A" w:rsidP="00C31A49">
      <w:pPr>
        <w:pStyle w:val="Puesto"/>
        <w:numPr>
          <w:ilvl w:val="0"/>
          <w:numId w:val="17"/>
        </w:numPr>
        <w:spacing w:before="0" w:after="0"/>
        <w:jc w:val="both"/>
        <w:rPr>
          <w:rFonts w:ascii="Verdana" w:hAnsi="Verdana"/>
          <w:szCs w:val="20"/>
        </w:rPr>
      </w:pPr>
      <w:bookmarkStart w:id="81" w:name="_Toc517950090"/>
      <w:r w:rsidRPr="00127A5D">
        <w:rPr>
          <w:rFonts w:ascii="Verdana" w:hAnsi="Verdana"/>
          <w:szCs w:val="20"/>
        </w:rPr>
        <w:t>MODIFICACIONES AL CONTRATO</w:t>
      </w:r>
      <w:bookmarkEnd w:id="81"/>
    </w:p>
    <w:p w:rsidR="00C712C0" w:rsidRPr="00127A5D" w:rsidRDefault="00C712C0" w:rsidP="00A93398">
      <w:pPr>
        <w:jc w:val="both"/>
        <w:rPr>
          <w:rFonts w:cs="Arial"/>
          <w:b/>
          <w:sz w:val="20"/>
          <w:szCs w:val="20"/>
          <w:lang w:val="es-BO"/>
        </w:rPr>
      </w:pPr>
    </w:p>
    <w:p w:rsidR="00C712C0" w:rsidRPr="00127A5D" w:rsidRDefault="00C712C0" w:rsidP="00D82AA0">
      <w:pPr>
        <w:ind w:firstLine="432"/>
        <w:jc w:val="both"/>
        <w:rPr>
          <w:sz w:val="20"/>
          <w:szCs w:val="20"/>
          <w:lang w:val="es-BO" w:eastAsia="es-BO"/>
        </w:rPr>
      </w:pPr>
      <w:r w:rsidRPr="00127A5D">
        <w:rPr>
          <w:sz w:val="20"/>
          <w:szCs w:val="20"/>
          <w:lang w:val="es-BO" w:eastAsia="es-BO"/>
        </w:rPr>
        <w:t>Las  modificaciones al contrato podrán efectuarse mediante:</w:t>
      </w:r>
    </w:p>
    <w:p w:rsidR="00C712C0" w:rsidRPr="00127A5D" w:rsidRDefault="00C712C0" w:rsidP="00A93398">
      <w:pPr>
        <w:ind w:left="720"/>
        <w:jc w:val="both"/>
        <w:rPr>
          <w:sz w:val="20"/>
          <w:szCs w:val="20"/>
          <w:lang w:val="es-BO" w:eastAsia="es-BO"/>
        </w:rPr>
      </w:pPr>
    </w:p>
    <w:p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w:t>
      </w:r>
      <w:r w:rsidR="00E00272" w:rsidRPr="00127A5D">
        <w:rPr>
          <w:rFonts w:cs="Arial"/>
          <w:sz w:val="20"/>
          <w:szCs w:val="20"/>
          <w:lang w:val="es-BO"/>
        </w:rPr>
        <w:lastRenderedPageBreak/>
        <w:t>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rsidR="00E00272" w:rsidRPr="00127A5D" w:rsidRDefault="00E00272" w:rsidP="00A93398">
      <w:pPr>
        <w:ind w:left="1416"/>
        <w:jc w:val="both"/>
        <w:rPr>
          <w:sz w:val="20"/>
          <w:szCs w:val="20"/>
          <w:lang w:val="es-BO" w:eastAsia="es-BO"/>
        </w:rPr>
      </w:pPr>
    </w:p>
    <w:p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la instancia correspondiente, de manera previa a la conclusión del contrato, realizará una evaluación del cumplimiento del contrato, en base a la cual, la autoridad que suscribió el contrato principal, podrá tomar la decisión de modificar o no el contrato del servicio.</w:t>
      </w:r>
    </w:p>
    <w:p w:rsidR="00E00272" w:rsidRPr="00127A5D" w:rsidRDefault="00E00272" w:rsidP="00A93398">
      <w:pPr>
        <w:ind w:left="1800"/>
        <w:jc w:val="both"/>
        <w:rPr>
          <w:rFonts w:cs="Arial"/>
          <w:sz w:val="20"/>
          <w:szCs w:val="20"/>
          <w:lang w:val="es-BO"/>
        </w:rPr>
      </w:pPr>
    </w:p>
    <w:p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rsidR="009721AD" w:rsidRPr="00127A5D" w:rsidRDefault="009721AD" w:rsidP="00EC3D96">
      <w:pPr>
        <w:ind w:left="1134"/>
        <w:jc w:val="both"/>
        <w:rPr>
          <w:rFonts w:cs="Arial"/>
          <w:sz w:val="20"/>
          <w:szCs w:val="20"/>
          <w:lang w:val="es-BO"/>
        </w:rPr>
      </w:pPr>
    </w:p>
    <w:p w:rsidR="00B83BFF" w:rsidRPr="00127A5D" w:rsidRDefault="00B83BFF" w:rsidP="00C31A49">
      <w:pPr>
        <w:pStyle w:val="Puesto"/>
        <w:numPr>
          <w:ilvl w:val="0"/>
          <w:numId w:val="17"/>
        </w:numPr>
        <w:spacing w:before="0" w:after="0"/>
        <w:jc w:val="both"/>
        <w:rPr>
          <w:rFonts w:ascii="Verdana" w:hAnsi="Verdana"/>
          <w:szCs w:val="20"/>
        </w:rPr>
      </w:pPr>
      <w:bookmarkStart w:id="82" w:name="_Toc347139039"/>
      <w:bookmarkStart w:id="83" w:name="_Toc517950091"/>
      <w:r w:rsidRPr="00127A5D">
        <w:rPr>
          <w:rFonts w:ascii="Verdana" w:hAnsi="Verdana"/>
          <w:szCs w:val="20"/>
        </w:rPr>
        <w:t>SEGUIMIENTO Y CONTROL DE LOS SERVICIOS CONTINUOS Y DISCONTINUOS</w:t>
      </w:r>
      <w:bookmarkEnd w:id="82"/>
      <w:bookmarkEnd w:id="83"/>
    </w:p>
    <w:p w:rsidR="00B83BFF" w:rsidRPr="00127A5D" w:rsidRDefault="00B83BFF" w:rsidP="00B83BFF">
      <w:pPr>
        <w:ind w:left="720" w:hanging="12"/>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4"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contratante a través de un Fiscal de Servicio que será designado antes del inicio del mismo.</w:t>
      </w:r>
      <w:bookmarkEnd w:id="84"/>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El Fiscal del Servicio será el personal autorizado para efectivizar la comunicación, notificación y aprobación de todo cuanto corresponda a los asuntos relacionados con el servicio, pudiendo ser el Responsable de 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rsidR="00B83BFF" w:rsidRPr="00127A5D" w:rsidRDefault="00B83BFF" w:rsidP="00B83BFF">
      <w:pPr>
        <w:ind w:left="708"/>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1"/>
      <w:r w:rsidRPr="00127A5D">
        <w:rPr>
          <w:rFonts w:ascii="Verdana" w:hAnsi="Verdana"/>
          <w:lang w:val="es-BO"/>
        </w:rPr>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5"/>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del mismo,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rsidR="00FB5354" w:rsidRPr="00127A5D" w:rsidRDefault="00FB5354" w:rsidP="00FE719F">
      <w:pPr>
        <w:pStyle w:val="Prrafodelista"/>
        <w:ind w:left="1134"/>
        <w:jc w:val="both"/>
        <w:rPr>
          <w:rFonts w:ascii="Verdana" w:hAnsi="Verdana"/>
          <w:lang w:val="es-BO"/>
        </w:rPr>
      </w:pPr>
    </w:p>
    <w:p w:rsidR="00A42061" w:rsidRPr="00127A5D" w:rsidRDefault="00EA4446" w:rsidP="00C31A49">
      <w:pPr>
        <w:pStyle w:val="Puesto"/>
        <w:numPr>
          <w:ilvl w:val="0"/>
          <w:numId w:val="17"/>
        </w:numPr>
        <w:spacing w:before="0" w:after="0"/>
        <w:jc w:val="both"/>
        <w:rPr>
          <w:rFonts w:ascii="Verdana" w:hAnsi="Verdana"/>
          <w:szCs w:val="20"/>
        </w:rPr>
      </w:pPr>
      <w:bookmarkStart w:id="86" w:name="_Toc517950092"/>
      <w:r w:rsidRPr="00127A5D">
        <w:rPr>
          <w:rFonts w:ascii="Verdana" w:hAnsi="Verdana"/>
          <w:szCs w:val="20"/>
        </w:rPr>
        <w:t>INFORME</w:t>
      </w:r>
      <w:r w:rsidR="00A42061" w:rsidRPr="00127A5D">
        <w:rPr>
          <w:rFonts w:ascii="Verdana" w:hAnsi="Verdana"/>
          <w:szCs w:val="20"/>
        </w:rPr>
        <w:t xml:space="preserve"> DE CONFORMIDAD DEL SERVICIO</w:t>
      </w:r>
      <w:bookmarkEnd w:id="86"/>
    </w:p>
    <w:p w:rsidR="00A42061" w:rsidRPr="00127A5D" w:rsidRDefault="00A42061" w:rsidP="00A93398">
      <w:pPr>
        <w:tabs>
          <w:tab w:val="left" w:pos="3848"/>
        </w:tabs>
        <w:ind w:left="720"/>
        <w:jc w:val="both"/>
        <w:rPr>
          <w:sz w:val="20"/>
          <w:szCs w:val="20"/>
          <w:lang w:val="es-BO"/>
        </w:rPr>
      </w:pPr>
      <w:r w:rsidRPr="00127A5D">
        <w:rPr>
          <w:sz w:val="20"/>
          <w:szCs w:val="20"/>
          <w:lang w:val="es-BO"/>
        </w:rPr>
        <w:tab/>
      </w:r>
    </w:p>
    <w:p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Responsable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rsidR="00B42DFA" w:rsidRPr="00127A5D" w:rsidRDefault="00B42DFA" w:rsidP="00A93398">
      <w:pPr>
        <w:jc w:val="both"/>
        <w:rPr>
          <w:rFonts w:cs="Arial"/>
          <w:sz w:val="20"/>
          <w:szCs w:val="20"/>
          <w:lang w:val="es-BO"/>
        </w:rPr>
      </w:pPr>
    </w:p>
    <w:p w:rsidR="00B42DFA" w:rsidRPr="00127A5D" w:rsidRDefault="00BA3067" w:rsidP="00C31A49">
      <w:pPr>
        <w:pStyle w:val="Puesto"/>
        <w:numPr>
          <w:ilvl w:val="0"/>
          <w:numId w:val="17"/>
        </w:numPr>
        <w:spacing w:before="0" w:after="0"/>
        <w:jc w:val="both"/>
        <w:rPr>
          <w:rFonts w:ascii="Verdana" w:hAnsi="Verdana"/>
          <w:szCs w:val="20"/>
        </w:rPr>
      </w:pPr>
      <w:bookmarkStart w:id="87" w:name="_Toc517950093"/>
      <w:r w:rsidRPr="00127A5D">
        <w:rPr>
          <w:rFonts w:ascii="Verdana" w:hAnsi="Verdana"/>
          <w:szCs w:val="20"/>
        </w:rPr>
        <w:t>CIERRE DE CONTRATO</w:t>
      </w:r>
      <w:r w:rsidR="00B51351" w:rsidRPr="00127A5D">
        <w:rPr>
          <w:rFonts w:ascii="Verdana" w:hAnsi="Verdana"/>
          <w:szCs w:val="20"/>
        </w:rPr>
        <w:t xml:space="preserve"> Y PAGO</w:t>
      </w:r>
      <w:bookmarkEnd w:id="87"/>
    </w:p>
    <w:p w:rsidR="00B42DFA" w:rsidRPr="00127A5D" w:rsidRDefault="00B42DFA" w:rsidP="00A93398">
      <w:pPr>
        <w:jc w:val="both"/>
        <w:rPr>
          <w:sz w:val="20"/>
          <w:szCs w:val="20"/>
          <w:lang w:val="es-BO"/>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rsidR="008867A7" w:rsidRPr="00127A5D" w:rsidRDefault="008867A7" w:rsidP="008867A7">
      <w:pPr>
        <w:ind w:left="1276"/>
        <w:jc w:val="both"/>
        <w:rPr>
          <w:rFonts w:cs="Arial"/>
          <w:sz w:val="20"/>
          <w:szCs w:val="20"/>
          <w:lang w:val="es-BO"/>
        </w:rPr>
      </w:pPr>
    </w:p>
    <w:p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lastRenderedPageBreak/>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rsidR="00243702" w:rsidRPr="00127A5D" w:rsidRDefault="00243702" w:rsidP="00243702">
      <w:pPr>
        <w:pStyle w:val="Prrafodelista"/>
        <w:rPr>
          <w:rFonts w:ascii="Verdana" w:hAnsi="Verdana" w:cs="Arial"/>
          <w:lang w:val="es-BO" w:eastAsia="es-ES"/>
        </w:rPr>
      </w:pPr>
    </w:p>
    <w:p w:rsidR="000C4D87" w:rsidRPr="00127A5D" w:rsidRDefault="000C4D87" w:rsidP="00C31A49">
      <w:pPr>
        <w:pStyle w:val="Puest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rsidR="000C4D87" w:rsidRPr="00127A5D" w:rsidRDefault="000C4D87" w:rsidP="000C4D87">
      <w:pPr>
        <w:jc w:val="both"/>
        <w:rPr>
          <w:rFonts w:cs="Arial"/>
          <w:b/>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0C4D87" w:rsidRPr="00127A5D" w:rsidRDefault="000C4D87" w:rsidP="000C4D87">
      <w:pPr>
        <w:ind w:left="1418"/>
        <w:jc w:val="both"/>
        <w:rPr>
          <w:rFonts w:cs="Arial"/>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General,  mismo que será notificado a los potenciales proponentes. </w:t>
      </w:r>
    </w:p>
    <w:p w:rsidR="000C4D87" w:rsidRPr="00127A5D" w:rsidRDefault="000C4D87" w:rsidP="000C4D87">
      <w:pPr>
        <w:ind w:left="360"/>
        <w:jc w:val="both"/>
        <w:rPr>
          <w:rFonts w:cs="Arial"/>
          <w:sz w:val="20"/>
          <w:szCs w:val="20"/>
          <w:lang w:val="es-BO" w:eastAsia="en-US"/>
        </w:rPr>
      </w:pPr>
    </w:p>
    <w:p w:rsidR="000C4D87" w:rsidRDefault="000C4D87" w:rsidP="000C4D87">
      <w:pPr>
        <w:jc w:val="both"/>
        <w:rPr>
          <w:rFonts w:cs="Arial"/>
          <w:b/>
          <w:caps/>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Pr="00780825" w:rsidRDefault="00922381" w:rsidP="00243702">
      <w:pPr>
        <w:jc w:val="both"/>
        <w:rPr>
          <w:rFonts w:cs="Arial"/>
          <w:sz w:val="18"/>
          <w:szCs w:val="18"/>
          <w:lang w:val="es-BO"/>
        </w:rPr>
      </w:pPr>
    </w:p>
    <w:p w:rsidR="00243702" w:rsidRDefault="00243702" w:rsidP="00243702">
      <w:pPr>
        <w:jc w:val="both"/>
        <w:rPr>
          <w:rFonts w:cs="Arial"/>
          <w:sz w:val="18"/>
          <w:szCs w:val="18"/>
          <w:lang w:val="es-BO"/>
        </w:rPr>
      </w:pPr>
    </w:p>
    <w:p w:rsidR="0084578A" w:rsidRDefault="0084578A" w:rsidP="00243702">
      <w:pPr>
        <w:jc w:val="both"/>
        <w:rPr>
          <w:rFonts w:cs="Arial"/>
          <w:sz w:val="18"/>
          <w:szCs w:val="18"/>
          <w:lang w:val="es-BO"/>
        </w:rPr>
      </w:pPr>
    </w:p>
    <w:p w:rsidR="0084578A" w:rsidRDefault="0084578A" w:rsidP="00243702">
      <w:pPr>
        <w:jc w:val="both"/>
        <w:rPr>
          <w:rFonts w:cs="Arial"/>
          <w:sz w:val="18"/>
          <w:szCs w:val="18"/>
          <w:lang w:val="es-BO"/>
        </w:rPr>
      </w:pPr>
    </w:p>
    <w:p w:rsidR="00A72FB0" w:rsidRPr="00127A5D" w:rsidRDefault="00A72FB0" w:rsidP="00650B21">
      <w:pPr>
        <w:jc w:val="center"/>
        <w:rPr>
          <w:b/>
          <w:sz w:val="20"/>
          <w:szCs w:val="20"/>
          <w:lang w:val="es-BO"/>
        </w:rPr>
      </w:pPr>
      <w:r w:rsidRPr="00127A5D">
        <w:rPr>
          <w:b/>
          <w:sz w:val="20"/>
          <w:szCs w:val="20"/>
          <w:lang w:val="es-BO"/>
        </w:rPr>
        <w:lastRenderedPageBreak/>
        <w:t>PARTE II</w:t>
      </w:r>
    </w:p>
    <w:p w:rsidR="001038A4" w:rsidRPr="00127A5D" w:rsidRDefault="008E57ED" w:rsidP="00650B21">
      <w:pPr>
        <w:jc w:val="center"/>
        <w:rPr>
          <w:b/>
          <w:sz w:val="20"/>
          <w:szCs w:val="20"/>
          <w:lang w:val="es-BO"/>
        </w:rPr>
      </w:pPr>
      <w:r w:rsidRPr="00127A5D">
        <w:rPr>
          <w:b/>
          <w:sz w:val="20"/>
          <w:szCs w:val="20"/>
          <w:lang w:val="es-BO"/>
        </w:rPr>
        <w:t>INFORMACIÓN TÉCNICA DE LA CONTRATACIÓN</w:t>
      </w:r>
    </w:p>
    <w:p w:rsidR="00A72FB0" w:rsidRPr="00127A5D" w:rsidRDefault="00A72FB0" w:rsidP="00A72FB0">
      <w:pPr>
        <w:jc w:val="both"/>
        <w:rPr>
          <w:rFonts w:cs="Arial"/>
          <w:sz w:val="20"/>
          <w:szCs w:val="20"/>
          <w:lang w:val="es-BO"/>
        </w:rPr>
      </w:pPr>
    </w:p>
    <w:p w:rsidR="00A72FB0" w:rsidRPr="00127A5D" w:rsidRDefault="00A72FB0" w:rsidP="00C31A49">
      <w:pPr>
        <w:pStyle w:val="Puesto"/>
        <w:numPr>
          <w:ilvl w:val="0"/>
          <w:numId w:val="17"/>
        </w:numPr>
        <w:spacing w:before="0" w:after="0"/>
        <w:jc w:val="both"/>
        <w:rPr>
          <w:rFonts w:ascii="Verdana" w:hAnsi="Verdana"/>
          <w:szCs w:val="20"/>
        </w:rPr>
      </w:pPr>
      <w:bookmarkStart w:id="88" w:name="_Toc517950094"/>
      <w:r w:rsidRPr="00127A5D">
        <w:rPr>
          <w:rFonts w:ascii="Verdana" w:hAnsi="Verdana"/>
          <w:szCs w:val="20"/>
        </w:rPr>
        <w:t>CONVOCATORIA Y DATOS GENERALES DEL PROCESO DE CONTRATACIÓN</w:t>
      </w:r>
      <w:bookmarkEnd w:id="88"/>
    </w:p>
    <w:p w:rsidR="007277A5" w:rsidRPr="00127A5D" w:rsidRDefault="007277A5" w:rsidP="007277A5">
      <w:pPr>
        <w:pStyle w:val="Puest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97"/>
        <w:gridCol w:w="281"/>
        <w:gridCol w:w="282"/>
        <w:gridCol w:w="272"/>
        <w:gridCol w:w="277"/>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B35DBB" w:rsidRPr="00780825" w:rsidTr="00A14B6C">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80FE6">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D808E8">
        <w:trPr>
          <w:trHeight w:val="21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D808E8" w:rsidRPr="00780825" w:rsidTr="00DA4A0A">
        <w:trPr>
          <w:trHeight w:val="397"/>
          <w:jc w:val="center"/>
        </w:trPr>
        <w:tc>
          <w:tcPr>
            <w:tcW w:w="2352" w:type="dxa"/>
            <w:tcBorders>
              <w:left w:val="single" w:sz="12" w:space="0" w:color="244061" w:themeColor="accent1" w:themeShade="80"/>
              <w:right w:val="single" w:sz="4" w:space="0" w:color="auto"/>
            </w:tcBorders>
            <w:vAlign w:val="center"/>
          </w:tcPr>
          <w:p w:rsidR="00D808E8" w:rsidRPr="00780825" w:rsidRDefault="00D808E8" w:rsidP="00E93864">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Default="00467964" w:rsidP="00D808E8">
            <w:pPr>
              <w:jc w:val="center"/>
              <w:rPr>
                <w:rFonts w:ascii="Arial" w:hAnsi="Arial" w:cs="Arial"/>
                <w:b/>
                <w:lang w:val="es-BO"/>
              </w:rPr>
            </w:pPr>
          </w:p>
          <w:p w:rsidR="00D808E8" w:rsidRPr="004E150E" w:rsidRDefault="00467964" w:rsidP="00D808E8">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tcPr>
          <w:p w:rsidR="00D808E8" w:rsidRDefault="00D808E8" w:rsidP="00D808E8">
            <w:pPr>
              <w:jc w:val="center"/>
              <w:rPr>
                <w:rFonts w:ascii="Arial" w:hAnsi="Arial" w:cs="Arial"/>
                <w:lang w:val="es-BO"/>
              </w:rPr>
            </w:pPr>
          </w:p>
          <w:p w:rsidR="00D808E8" w:rsidRPr="00780825" w:rsidRDefault="00D808E8" w:rsidP="00D808E8">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08E8" w:rsidRDefault="00D808E8" w:rsidP="00D808E8">
            <w:pPr>
              <w:jc w:val="center"/>
              <w:rPr>
                <w:rFonts w:ascii="Arial" w:hAnsi="Arial" w:cs="Arial"/>
                <w:lang w:val="es-BO"/>
              </w:rPr>
            </w:pPr>
          </w:p>
          <w:p w:rsidR="00467964" w:rsidRPr="00780825" w:rsidRDefault="00467964" w:rsidP="00612BF7">
            <w:pPr>
              <w:jc w:val="center"/>
              <w:rPr>
                <w:rFonts w:ascii="Arial" w:hAnsi="Arial" w:cs="Arial"/>
                <w:lang w:val="es-BO"/>
              </w:rPr>
            </w:pPr>
            <w:r>
              <w:rPr>
                <w:rFonts w:ascii="Arial" w:hAnsi="Arial" w:cs="Arial"/>
                <w:lang w:val="es-BO"/>
              </w:rPr>
              <w:t>202</w:t>
            </w:r>
            <w:r w:rsidR="00612BF7">
              <w:rPr>
                <w:rFonts w:ascii="Arial" w:hAnsi="Arial" w:cs="Arial"/>
                <w:lang w:val="es-BO"/>
              </w:rPr>
              <w:t>3</w:t>
            </w:r>
          </w:p>
        </w:tc>
        <w:tc>
          <w:tcPr>
            <w:tcW w:w="272" w:type="dxa"/>
            <w:tcBorders>
              <w:left w:val="single" w:sz="4" w:space="0" w:color="auto"/>
              <w:right w:val="single" w:sz="12" w:space="0" w:color="244061" w:themeColor="accent1" w:themeShade="80"/>
            </w:tcBorders>
          </w:tcPr>
          <w:p w:rsidR="00D808E8" w:rsidRPr="00780825" w:rsidRDefault="00D808E8" w:rsidP="003B46C3">
            <w:pPr>
              <w:rPr>
                <w:rFonts w:ascii="Arial" w:hAnsi="Arial" w:cs="Arial"/>
                <w:lang w:val="es-BO"/>
              </w:rPr>
            </w:pPr>
          </w:p>
        </w:tc>
      </w:tr>
      <w:tr w:rsidR="00467964"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5"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311" w:type="dxa"/>
            <w:gridSpan w:val="2"/>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45"/>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D808E8" w:rsidRDefault="00D808E8" w:rsidP="00D808E8">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rsidR="00B35DBB" w:rsidRPr="00780825" w:rsidRDefault="00B35DBB" w:rsidP="00D808E8">
            <w:pPr>
              <w:jc w:val="center"/>
              <w:rPr>
                <w:rFonts w:ascii="Arial" w:hAnsi="Arial" w:cs="Arial"/>
                <w:lang w:val="es-BO"/>
              </w:rPr>
            </w:pPr>
          </w:p>
        </w:tc>
        <w:tc>
          <w:tcPr>
            <w:tcW w:w="2731" w:type="dxa"/>
            <w:gridSpan w:val="12"/>
            <w:vMerge w:val="restart"/>
            <w:tcBorders>
              <w:right w:val="single" w:sz="4" w:space="0" w:color="auto"/>
            </w:tcBorders>
          </w:tcPr>
          <w:p w:rsidR="00B35DBB" w:rsidRPr="00780825" w:rsidRDefault="00B35DBB" w:rsidP="00E93864">
            <w:pPr>
              <w:jc w:val="right"/>
              <w:rPr>
                <w:rFonts w:ascii="Arial" w:hAnsi="Arial" w:cs="Arial"/>
                <w:lang w:val="es-BO"/>
              </w:rPr>
            </w:pPr>
            <w:r w:rsidRPr="00780825">
              <w:rPr>
                <w:rFonts w:ascii="Arial" w:hAnsi="Arial" w:cs="Arial"/>
                <w:lang w:val="es-BO"/>
              </w:rPr>
              <w:t xml:space="preserve">Código Interno que la </w:t>
            </w:r>
            <w:r w:rsidR="00E93864">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08E8" w:rsidRPr="00D808E8" w:rsidRDefault="00D808E8" w:rsidP="00D808E8">
            <w:pPr>
              <w:jc w:val="center"/>
              <w:rPr>
                <w:rFonts w:ascii="Arial" w:hAnsi="Arial" w:cs="Arial"/>
              </w:rPr>
            </w:pPr>
            <w:r w:rsidRPr="00D808E8">
              <w:rPr>
                <w:rFonts w:ascii="Arial" w:hAnsi="Arial" w:cs="Arial"/>
              </w:rPr>
              <w:t>GSS</w:t>
            </w:r>
            <w:r w:rsidR="0092051E">
              <w:rPr>
                <w:rFonts w:ascii="Arial" w:hAnsi="Arial" w:cs="Arial"/>
              </w:rPr>
              <w:t>/</w:t>
            </w:r>
            <w:r w:rsidRPr="00D808E8">
              <w:rPr>
                <w:rFonts w:ascii="Arial" w:hAnsi="Arial" w:cs="Arial"/>
              </w:rPr>
              <w:t xml:space="preserve"> 0</w:t>
            </w:r>
            <w:r w:rsidR="00853AEB">
              <w:rPr>
                <w:rFonts w:ascii="Arial" w:hAnsi="Arial" w:cs="Arial"/>
              </w:rPr>
              <w:t>2</w:t>
            </w:r>
            <w:r w:rsidRPr="00D808E8">
              <w:rPr>
                <w:rFonts w:ascii="Arial" w:hAnsi="Arial" w:cs="Arial"/>
              </w:rPr>
              <w:t>/202</w:t>
            </w:r>
            <w:r w:rsidR="00612BF7">
              <w:rPr>
                <w:rFonts w:ascii="Arial" w:hAnsi="Arial" w:cs="Arial"/>
              </w:rPr>
              <w:t>3</w:t>
            </w:r>
          </w:p>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96"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1" w:type="dxa"/>
            <w:gridSpan w:val="12"/>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trHeight w:val="50"/>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355"/>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Pr="007E5E5B" w:rsidRDefault="00467964" w:rsidP="00853AEB">
            <w:pPr>
              <w:jc w:val="center"/>
              <w:rPr>
                <w:rFonts w:ascii="Arial" w:hAnsi="Arial" w:cs="Arial"/>
                <w:b/>
                <w:lang w:val="es-BO"/>
              </w:rPr>
            </w:pPr>
            <w:r w:rsidRPr="007E5E5B">
              <w:rPr>
                <w:rFonts w:ascii="Arial" w:hAnsi="Arial" w:cs="Arial"/>
                <w:b/>
                <w:lang w:val="es-BO" w:eastAsia="en-US"/>
              </w:rPr>
              <w:t xml:space="preserve">CONTRATACIÓN DE </w:t>
            </w:r>
            <w:r w:rsidR="00853AEB" w:rsidRPr="007E5E5B">
              <w:rPr>
                <w:rFonts w:ascii="Arial" w:hAnsi="Arial" w:cs="Arial"/>
                <w:b/>
                <w:lang w:val="es-BO" w:eastAsia="en-US"/>
              </w:rPr>
              <w:t xml:space="preserve">SERVICIO DE VIGILANCIA PRIVADA  </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467964" w:rsidRDefault="00467964" w:rsidP="00467964">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9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gridSpan w:val="2"/>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2"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4"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9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gridSpan w:val="2"/>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2"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94"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40" w:type="dxa"/>
            <w:gridSpan w:val="8"/>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4" w:type="dxa"/>
            <w:gridSpan w:val="2"/>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5E5F0E" w:rsidRDefault="00612BF7" w:rsidP="00853AEB">
            <w:pPr>
              <w:jc w:val="both"/>
              <w:rPr>
                <w:rFonts w:ascii="Arial" w:hAnsi="Arial" w:cs="Arial"/>
                <w:lang w:val="es-BO"/>
              </w:rPr>
            </w:pPr>
            <w:r>
              <w:rPr>
                <w:rFonts w:ascii="Arial" w:hAnsi="Arial" w:cs="Arial"/>
                <w:lang w:val="es-BO"/>
              </w:rPr>
              <w:t xml:space="preserve">Bs. </w:t>
            </w:r>
            <w:r w:rsidR="00853AEB">
              <w:rPr>
                <w:rFonts w:ascii="Arial" w:hAnsi="Arial" w:cs="Arial"/>
                <w:lang w:val="es-BO"/>
              </w:rPr>
              <w:t>349.440,00</w:t>
            </w:r>
            <w:r>
              <w:rPr>
                <w:rFonts w:ascii="Arial" w:hAnsi="Arial" w:cs="Arial"/>
                <w:lang w:val="es-BO"/>
              </w:rPr>
              <w:t xml:space="preserve"> (</w:t>
            </w:r>
            <w:r w:rsidR="00853AEB">
              <w:rPr>
                <w:rFonts w:ascii="Arial" w:hAnsi="Arial" w:cs="Arial"/>
                <w:lang w:val="es-BO"/>
              </w:rPr>
              <w:t xml:space="preserve">Trescientos cuarenta y nueve mil cuatrocientos cuarenta </w:t>
            </w:r>
            <w:r>
              <w:rPr>
                <w:rFonts w:ascii="Arial" w:hAnsi="Arial" w:cs="Arial"/>
                <w:lang w:val="es-BO"/>
              </w:rPr>
              <w:t xml:space="preserve">00/100 Bolivianos) </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240"/>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406" w:type="dxa"/>
            <w:gridSpan w:val="19"/>
            <w:tcBorders>
              <w:left w:val="single" w:sz="4" w:space="0" w:color="auto"/>
            </w:tcBorders>
            <w:vAlign w:val="center"/>
          </w:tcPr>
          <w:p w:rsidR="00B35DBB" w:rsidRPr="00780825" w:rsidRDefault="00B35DBB" w:rsidP="00DA4A0A">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 xml:space="preserve">prestación de servicios </w:t>
            </w:r>
            <w:r w:rsidRPr="00780825">
              <w:rPr>
                <w:rFonts w:ascii="Arial" w:hAnsi="Arial" w:cs="Arial"/>
                <w:b/>
                <w:i/>
                <w:sz w:val="14"/>
                <w:szCs w:val="2"/>
                <w:lang w:val="es-BO"/>
              </w:rPr>
              <w:t xml:space="preserve"> no mayor a quince 15 días calendario)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E5D23" w:rsidRDefault="00467964" w:rsidP="00853AEB">
            <w:pPr>
              <w:jc w:val="both"/>
              <w:rPr>
                <w:rFonts w:ascii="Arial" w:hAnsi="Arial" w:cs="Arial"/>
                <w:i/>
                <w:lang w:val="es-BO"/>
              </w:rPr>
            </w:pPr>
            <w:r w:rsidRPr="007E5D23">
              <w:rPr>
                <w:rFonts w:ascii="Arial" w:hAnsi="Arial" w:cs="Arial"/>
                <w:i/>
                <w:lang w:val="es-BO"/>
              </w:rPr>
              <w:t>365 días calendario</w:t>
            </w:r>
            <w:r w:rsidR="001D190C" w:rsidRPr="007E5D23">
              <w:rPr>
                <w:rFonts w:ascii="Arial" w:hAnsi="Arial" w:cs="Arial"/>
                <w:i/>
                <w:lang w:val="es-BO"/>
              </w:rPr>
              <w:t xml:space="preserve"> </w:t>
            </w:r>
            <w:r w:rsidR="00853AEB">
              <w:rPr>
                <w:rFonts w:ascii="Arial" w:hAnsi="Arial" w:cs="Arial"/>
                <w:i/>
                <w:lang w:val="es-BO"/>
              </w:rPr>
              <w:t>computable desde el 01 de agosto de 2023</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612BF7" w:rsidRDefault="00612BF7" w:rsidP="0092051E">
            <w:pPr>
              <w:jc w:val="both"/>
              <w:rPr>
                <w:rFonts w:ascii="Arial" w:hAnsi="Arial" w:cs="Arial"/>
                <w:lang w:val="es-BO"/>
              </w:rPr>
            </w:pPr>
            <w:r w:rsidRPr="00612BF7">
              <w:rPr>
                <w:rFonts w:ascii="Arial" w:hAnsi="Arial" w:cs="Arial"/>
                <w:lang w:val="es-BO"/>
              </w:rPr>
              <w:t>Club de Tenis La Paz</w:t>
            </w:r>
            <w:r w:rsidR="0092051E">
              <w:rPr>
                <w:rFonts w:ascii="Arial" w:hAnsi="Arial" w:cs="Arial"/>
                <w:lang w:val="es-BO"/>
              </w:rPr>
              <w:t>:</w:t>
            </w:r>
            <w:r w:rsidRPr="00612BF7">
              <w:rPr>
                <w:rFonts w:ascii="Arial" w:hAnsi="Arial" w:cs="Arial"/>
                <w:lang w:val="es-BO"/>
              </w:rPr>
              <w:t xml:space="preserve"> Sede La Florida,</w:t>
            </w:r>
            <w:r w:rsidR="00950280">
              <w:rPr>
                <w:rFonts w:ascii="Arial" w:hAnsi="Arial" w:cs="Arial"/>
                <w:lang w:val="es-BO"/>
              </w:rPr>
              <w:t xml:space="preserve"> y Sede Huajchilla</w:t>
            </w: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DA4A0A">
        <w:trPr>
          <w:jc w:val="center"/>
        </w:trPr>
        <w:tc>
          <w:tcPr>
            <w:tcW w:w="2352"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297"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82"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9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gridSpan w:val="2"/>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2"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4"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16" w:type="dxa"/>
            <w:gridSpan w:val="3"/>
            <w:shd w:val="clear" w:color="auto" w:fill="auto"/>
          </w:tcPr>
          <w:p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7E5D23" w:rsidRDefault="007B1446" w:rsidP="007B1446">
            <w:pPr>
              <w:jc w:val="both"/>
              <w:rPr>
                <w:rFonts w:ascii="Arial" w:hAnsi="Arial" w:cs="Arial"/>
                <w:i/>
                <w:lang w:val="es-BO"/>
              </w:rPr>
            </w:pPr>
            <w:r w:rsidRPr="007E5D23">
              <w:rPr>
                <w:rFonts w:ascii="Arial" w:hAnsi="Arial" w:cs="Arial"/>
                <w:i/>
                <w:lang w:val="es-BO"/>
              </w:rPr>
              <w:t xml:space="preserve">El proponente adjudicado deberá constituir la garantía del cumplimiento de contrato o solicitar la retención del 7% o del 3.5% según corresponda. </w:t>
            </w:r>
          </w:p>
          <w:p w:rsidR="00B35DBB" w:rsidRPr="007E5D23" w:rsidRDefault="00B35DBB" w:rsidP="00DA4A0A">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A13251">
            <w:pPr>
              <w:jc w:val="right"/>
              <w:rPr>
                <w:rFonts w:ascii="Arial" w:hAnsi="Arial" w:cs="Arial"/>
              </w:rPr>
            </w:pPr>
            <w:r w:rsidRPr="00780825">
              <w:rPr>
                <w:rFonts w:ascii="Arial"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612BF7" w:rsidP="003B46C3">
            <w:pPr>
              <w:rPr>
                <w:rFonts w:ascii="Arial" w:hAnsi="Arial" w:cs="Arial"/>
              </w:rPr>
            </w:pPr>
            <w:r w:rsidRPr="00612BF7">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DA4A0A">
            <w:pPr>
              <w:rPr>
                <w:rFonts w:ascii="Arial" w:hAnsi="Arial" w:cs="Arial"/>
              </w:rPr>
            </w:pPr>
            <w:r w:rsidRPr="00780825">
              <w:rPr>
                <w:rFonts w:ascii="Arial" w:hAnsi="Arial" w:cs="Arial"/>
              </w:rPr>
              <w:t>Servicios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Default="004A000A" w:rsidP="00DA4A0A">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sidR="00DA4A0A">
              <w:rPr>
                <w:rFonts w:ascii="Arial" w:hAnsi="Arial" w:cs="Arial"/>
                <w:i/>
                <w:sz w:val="14"/>
              </w:rPr>
              <w:t xml:space="preserve"> </w:t>
            </w:r>
            <w:r w:rsidRPr="00780825">
              <w:rPr>
                <w:rFonts w:ascii="Arial" w:hAnsi="Arial" w:cs="Arial"/>
                <w:i/>
                <w:sz w:val="14"/>
              </w:rPr>
              <w:t>estará sujeta a la aprobación del presupuesto de la siguiente gestión)</w:t>
            </w:r>
          </w:p>
          <w:p w:rsidR="00DA4A0A" w:rsidRDefault="00DA4A0A" w:rsidP="00DA4A0A">
            <w:pPr>
              <w:rPr>
                <w:rFonts w:ascii="Arial" w:hAnsi="Arial" w:cs="Arial"/>
                <w:i/>
                <w:sz w:val="14"/>
              </w:rPr>
            </w:pPr>
          </w:p>
          <w:p w:rsidR="00DA4A0A" w:rsidRPr="00780825" w:rsidRDefault="00DA4A0A" w:rsidP="00DA4A0A">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70"/>
        <w:gridCol w:w="269"/>
        <w:gridCol w:w="270"/>
        <w:gridCol w:w="57"/>
        <w:gridCol w:w="213"/>
        <w:gridCol w:w="276"/>
        <w:gridCol w:w="276"/>
        <w:gridCol w:w="281"/>
        <w:gridCol w:w="276"/>
        <w:gridCol w:w="361"/>
        <w:gridCol w:w="354"/>
        <w:gridCol w:w="273"/>
        <w:gridCol w:w="272"/>
        <w:gridCol w:w="276"/>
        <w:gridCol w:w="273"/>
        <w:gridCol w:w="273"/>
        <w:gridCol w:w="273"/>
        <w:gridCol w:w="270"/>
        <w:gridCol w:w="270"/>
        <w:gridCol w:w="269"/>
        <w:gridCol w:w="270"/>
        <w:gridCol w:w="270"/>
        <w:gridCol w:w="270"/>
        <w:gridCol w:w="272"/>
        <w:gridCol w:w="116"/>
        <w:gridCol w:w="154"/>
        <w:gridCol w:w="272"/>
        <w:gridCol w:w="271"/>
        <w:gridCol w:w="271"/>
        <w:gridCol w:w="270"/>
        <w:gridCol w:w="269"/>
        <w:gridCol w:w="269"/>
        <w:gridCol w:w="128"/>
        <w:gridCol w:w="141"/>
        <w:gridCol w:w="269"/>
        <w:gridCol w:w="269"/>
        <w:gridCol w:w="269"/>
        <w:gridCol w:w="269"/>
      </w:tblGrid>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80FE6">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sidR="00FD78F6">
              <w:rPr>
                <w:rFonts w:ascii="Arial" w:hAnsi="Arial" w:cs="Arial"/>
                <w:b/>
                <w:color w:val="FFFFFF" w:themeColor="background1"/>
                <w:sz w:val="18"/>
                <w:szCs w:val="16"/>
                <w:lang w:val="es-BO"/>
              </w:rPr>
              <w:t xml:space="preserve">PLIEGO DE CONDICIONES </w:t>
            </w:r>
          </w:p>
          <w:p w:rsidR="00B35DBB" w:rsidRPr="00780825" w:rsidRDefault="00B35DBB" w:rsidP="00DA4A0A">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sidR="00FD78F6">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sidR="00DA4A0A">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sidR="00E93864">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E93864">
            <w:pPr>
              <w:jc w:val="right"/>
              <w:rPr>
                <w:rFonts w:ascii="Arial" w:hAnsi="Arial" w:cs="Arial"/>
                <w:lang w:val="es-BO"/>
              </w:rPr>
            </w:pPr>
            <w:r w:rsidRPr="00780825">
              <w:rPr>
                <w:rFonts w:ascii="Arial" w:hAnsi="Arial" w:cs="Arial"/>
                <w:lang w:val="es-BO"/>
              </w:rPr>
              <w:t xml:space="preserve">Domicilio de la </w:t>
            </w:r>
            <w:r w:rsidR="00E93864">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rsidR="00B35DBB" w:rsidRPr="00780825" w:rsidRDefault="00B35DBB" w:rsidP="00E93864">
            <w:pPr>
              <w:jc w:val="right"/>
              <w:rPr>
                <w:rFonts w:ascii="Arial" w:hAnsi="Arial" w:cs="Arial"/>
                <w:lang w:val="es-BO"/>
              </w:rPr>
            </w:pPr>
            <w:r w:rsidRPr="00780825">
              <w:rPr>
                <w:rFonts w:ascii="Arial" w:hAnsi="Arial" w:cs="Arial"/>
                <w:lang w:val="es-BO"/>
              </w:rPr>
              <w:t xml:space="preserve">Horario de Atención de la </w:t>
            </w:r>
            <w:r w:rsidR="00E93864">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DA4A0A" w:rsidRPr="00780825" w:rsidTr="00EA3A32">
        <w:trPr>
          <w:jc w:val="center"/>
        </w:trPr>
        <w:tc>
          <w:tcPr>
            <w:tcW w:w="3484" w:type="dxa"/>
            <w:gridSpan w:val="12"/>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rPr>
                <w:rFonts w:ascii="Arial" w:hAnsi="Arial" w:cs="Arial"/>
                <w:lang w:val="es-BO"/>
              </w:rPr>
            </w:pPr>
          </w:p>
          <w:p w:rsidR="00DA4A0A" w:rsidRDefault="00DA4A0A" w:rsidP="00DA4A0A">
            <w:pPr>
              <w:jc w:val="center"/>
              <w:rPr>
                <w:rFonts w:ascii="Arial" w:hAnsi="Arial" w:cs="Arial"/>
                <w:lang w:val="es-BO"/>
              </w:rPr>
            </w:pPr>
            <w:r>
              <w:rPr>
                <w:rFonts w:ascii="Arial" w:hAnsi="Arial" w:cs="Arial"/>
                <w:lang w:val="es-BO"/>
              </w:rPr>
              <w:t>Ing. Marco A. Paco Vargas</w:t>
            </w:r>
          </w:p>
        </w:tc>
        <w:tc>
          <w:tcPr>
            <w:tcW w:w="274" w:type="dxa"/>
            <w:tcBorders>
              <w:top w:val="nil"/>
              <w:left w:val="single" w:sz="4" w:space="0" w:color="auto"/>
              <w:bottom w:val="nil"/>
              <w:right w:val="single" w:sz="4" w:space="0" w:color="auto"/>
            </w:tcBorders>
          </w:tcPr>
          <w:p w:rsidR="00DA4A0A" w:rsidRDefault="00DA4A0A" w:rsidP="00DA4A0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jc w:val="center"/>
              <w:rPr>
                <w:rFonts w:ascii="Arial" w:hAnsi="Arial" w:cs="Arial"/>
                <w:lang w:val="es-BO"/>
              </w:rPr>
            </w:pPr>
            <w:r>
              <w:rPr>
                <w:rFonts w:ascii="Arial" w:hAnsi="Arial" w:cs="Arial"/>
                <w:lang w:val="es-BO"/>
              </w:rPr>
              <w:t>Jefe de Adquisiciones y Activos Fijos</w:t>
            </w:r>
          </w:p>
        </w:tc>
        <w:tc>
          <w:tcPr>
            <w:tcW w:w="274" w:type="dxa"/>
            <w:tcBorders>
              <w:top w:val="nil"/>
              <w:left w:val="single" w:sz="4" w:space="0" w:color="auto"/>
              <w:bottom w:val="nil"/>
              <w:right w:val="single" w:sz="4" w:space="0" w:color="auto"/>
            </w:tcBorders>
          </w:tcPr>
          <w:p w:rsidR="00DA4A0A" w:rsidRDefault="00DA4A0A" w:rsidP="00DA4A0A">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lang w:val="es-BO"/>
              </w:rPr>
            </w:pPr>
          </w:p>
        </w:tc>
        <w:tc>
          <w:tcPr>
            <w:tcW w:w="283"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82" w:type="dxa"/>
            <w:shd w:val="clear" w:color="auto" w:fill="auto"/>
          </w:tcPr>
          <w:p w:rsidR="00DA4A0A" w:rsidRPr="00780825" w:rsidRDefault="00DA4A0A" w:rsidP="00DA4A0A">
            <w:pPr>
              <w:rPr>
                <w:rFonts w:ascii="Arial" w:hAnsi="Arial" w:cs="Arial"/>
                <w:lang w:val="es-BO"/>
              </w:rPr>
            </w:pPr>
          </w:p>
        </w:tc>
        <w:tc>
          <w:tcPr>
            <w:tcW w:w="272"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6"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lang w:val="es-BO"/>
              </w:rPr>
            </w:pPr>
          </w:p>
        </w:tc>
      </w:tr>
      <w:tr w:rsidR="00DA4A0A" w:rsidRPr="00780825" w:rsidTr="003B46C3">
        <w:trPr>
          <w:jc w:val="center"/>
        </w:trPr>
        <w:tc>
          <w:tcPr>
            <w:tcW w:w="1596" w:type="dxa"/>
            <w:gridSpan w:val="5"/>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4A0A" w:rsidRPr="00780825" w:rsidRDefault="00DA4A0A" w:rsidP="00DA4A0A">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rsidR="00DA4A0A" w:rsidRPr="00780825" w:rsidRDefault="00DA4A0A" w:rsidP="00DA4A0A">
            <w:pPr>
              <w:rPr>
                <w:rFonts w:ascii="Arial" w:hAnsi="Arial" w:cs="Arial"/>
                <w:lang w:val="es-BO"/>
              </w:rPr>
            </w:pPr>
          </w:p>
        </w:tc>
        <w:tc>
          <w:tcPr>
            <w:tcW w:w="554" w:type="dxa"/>
            <w:gridSpan w:val="2"/>
            <w:tcBorders>
              <w:left w:val="nil"/>
              <w:right w:val="single" w:sz="4" w:space="0" w:color="auto"/>
            </w:tcBorders>
          </w:tcPr>
          <w:p w:rsidR="00DA4A0A" w:rsidRPr="00780825" w:rsidRDefault="00DA4A0A" w:rsidP="00DA4A0A">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DA4A0A" w:rsidP="00DA4A0A">
            <w:pPr>
              <w:jc w:val="center"/>
              <w:rPr>
                <w:rFonts w:ascii="Arial" w:hAnsi="Arial" w:cs="Arial"/>
                <w:lang w:val="es-BO"/>
              </w:rPr>
            </w:pPr>
            <w:r>
              <w:rPr>
                <w:rFonts w:ascii="Arial" w:hAnsi="Arial" w:cs="Arial"/>
                <w:lang w:val="es-BO"/>
              </w:rPr>
              <w:t>217</w:t>
            </w:r>
          </w:p>
        </w:tc>
        <w:tc>
          <w:tcPr>
            <w:tcW w:w="277" w:type="dxa"/>
            <w:tcBorders>
              <w:left w:val="single" w:sz="4" w:space="0" w:color="auto"/>
            </w:tcBorders>
          </w:tcPr>
          <w:p w:rsidR="00DA4A0A" w:rsidRPr="00780825" w:rsidRDefault="00DA4A0A" w:rsidP="00DA4A0A">
            <w:pPr>
              <w:rPr>
                <w:rFonts w:ascii="Arial" w:hAnsi="Arial" w:cs="Arial"/>
                <w:lang w:val="es-BO"/>
              </w:rPr>
            </w:pPr>
          </w:p>
        </w:tc>
        <w:tc>
          <w:tcPr>
            <w:tcW w:w="1646" w:type="dxa"/>
            <w:gridSpan w:val="6"/>
            <w:tcBorders>
              <w:right w:val="single" w:sz="4" w:space="0" w:color="auto"/>
            </w:tcBorders>
          </w:tcPr>
          <w:p w:rsidR="00DA4A0A" w:rsidRPr="00780825" w:rsidRDefault="00DA4A0A" w:rsidP="00DA4A0A">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DA4A0A" w:rsidP="00B96F0C">
            <w:pPr>
              <w:jc w:val="center"/>
              <w:rPr>
                <w:rFonts w:ascii="Arial" w:hAnsi="Arial" w:cs="Arial"/>
                <w:lang w:val="es-BO"/>
              </w:rPr>
            </w:pPr>
            <w:r w:rsidRPr="00DA4A0A">
              <w:rPr>
                <w:rFonts w:ascii="Arial" w:hAnsi="Arial" w:cs="Arial"/>
                <w:lang w:val="es-BO"/>
              </w:rPr>
              <w:t>mpaco@ctlp.bo</w:t>
            </w:r>
          </w:p>
        </w:tc>
        <w:tc>
          <w:tcPr>
            <w:tcW w:w="273" w:type="dxa"/>
            <w:tcBorders>
              <w:left w:val="single" w:sz="4" w:space="0" w:color="auto"/>
            </w:tcBorders>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sz w:val="8"/>
                <w:szCs w:val="2"/>
                <w:lang w:val="es-BO"/>
              </w:rPr>
            </w:pPr>
          </w:p>
        </w:tc>
        <w:tc>
          <w:tcPr>
            <w:tcW w:w="283"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82" w:type="dxa"/>
            <w:shd w:val="clear" w:color="auto" w:fill="auto"/>
          </w:tcPr>
          <w:p w:rsidR="00DA4A0A" w:rsidRPr="00780825" w:rsidRDefault="00DA4A0A" w:rsidP="00DA4A0A">
            <w:pPr>
              <w:rPr>
                <w:rFonts w:ascii="Arial" w:hAnsi="Arial" w:cs="Arial"/>
                <w:sz w:val="8"/>
                <w:szCs w:val="2"/>
                <w:lang w:val="es-BO"/>
              </w:rPr>
            </w:pPr>
          </w:p>
        </w:tc>
        <w:tc>
          <w:tcPr>
            <w:tcW w:w="272"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6"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sz w:val="8"/>
                <w:szCs w:val="2"/>
                <w:lang w:val="es-BO"/>
              </w:rPr>
            </w:pPr>
          </w:p>
        </w:tc>
      </w:tr>
      <w:tr w:rsidR="00DA4A0A" w:rsidRPr="00780825"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8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6"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DA4A0A" w:rsidRPr="00780825" w:rsidRDefault="00DA4A0A" w:rsidP="00DA4A0A">
            <w:pPr>
              <w:rPr>
                <w:rFonts w:ascii="Arial" w:hAnsi="Arial" w:cs="Arial"/>
                <w:sz w:val="8"/>
                <w:szCs w:val="8"/>
                <w:lang w:val="es-BO"/>
              </w:rPr>
            </w:pPr>
          </w:p>
        </w:tc>
      </w:tr>
    </w:tbl>
    <w:p w:rsidR="00B35DBB" w:rsidRDefault="00B35DBB" w:rsidP="00B35DBB">
      <w:pPr>
        <w:rPr>
          <w:lang w:val="es-BO"/>
        </w:rPr>
      </w:pPr>
    </w:p>
    <w:p w:rsidR="004E150E" w:rsidRDefault="004E150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tbl>
      <w:tblPr>
        <w:tblpPr w:leftFromText="141" w:rightFromText="141" w:vertAnchor="page" w:horzAnchor="margin" w:tblpXSpec="center" w:tblpY="1816"/>
        <w:tblW w:w="9923"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B4DBD" w:rsidRPr="00780825" w:rsidTr="00BB4DBD">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B4DBD" w:rsidRPr="00780825" w:rsidRDefault="00BB4DBD" w:rsidP="00BB4DBD">
            <w:pPr>
              <w:snapToGrid w:val="0"/>
              <w:rPr>
                <w:rFonts w:ascii="Arial" w:hAnsi="Arial" w:cs="Arial"/>
                <w:b/>
                <w:bCs/>
                <w:lang w:val="es-BO" w:eastAsia="es-BO"/>
              </w:rPr>
            </w:pPr>
            <w:bookmarkStart w:id="89" w:name="_Toc517950095"/>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B4DBD" w:rsidRPr="00780825" w:rsidTr="00BB4DBD">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B4DBD" w:rsidRPr="00780825" w:rsidRDefault="00BB4DBD" w:rsidP="00BB4DBD">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4DBD" w:rsidRPr="00780825" w:rsidRDefault="00BB4DBD" w:rsidP="00BB4DBD">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4DBD" w:rsidRPr="00780825" w:rsidRDefault="00BB4DBD" w:rsidP="00BB4DBD">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4DBD" w:rsidRDefault="00BB4DBD" w:rsidP="00BB4DBD">
            <w:pPr>
              <w:adjustRightInd w:val="0"/>
              <w:snapToGrid w:val="0"/>
              <w:ind w:left="113" w:right="113"/>
              <w:jc w:val="both"/>
              <w:rPr>
                <w:rFonts w:ascii="Arial" w:hAnsi="Arial" w:cs="Arial"/>
                <w:lang w:val="es-BO"/>
              </w:rPr>
            </w:pPr>
          </w:p>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Default="00BB4DBD" w:rsidP="00BB4DBD">
            <w:pPr>
              <w:adjustRightInd w:val="0"/>
              <w:snapToGrid w:val="0"/>
              <w:jc w:val="center"/>
              <w:rPr>
                <w:i/>
                <w:sz w:val="14"/>
                <w:szCs w:val="14"/>
                <w:lang w:val="es-BO"/>
              </w:rPr>
            </w:pPr>
          </w:p>
          <w:p w:rsidR="00BB4DBD" w:rsidRDefault="00BB4DBD" w:rsidP="00BB4DBD">
            <w:pPr>
              <w:adjustRightInd w:val="0"/>
              <w:snapToGrid w:val="0"/>
              <w:jc w:val="center"/>
              <w:rPr>
                <w:i/>
                <w:sz w:val="14"/>
                <w:szCs w:val="14"/>
                <w:lang w:val="es-BO"/>
              </w:rPr>
            </w:pPr>
          </w:p>
          <w:p w:rsidR="00BB4DBD" w:rsidRPr="00780825" w:rsidRDefault="00BB4DBD" w:rsidP="00BB4DB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B4DBD" w:rsidRPr="00763FA9" w:rsidRDefault="00BB4DBD" w:rsidP="00BB4DBD">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rsidR="00BB4DBD" w:rsidRPr="00780825" w:rsidRDefault="00BB4DBD" w:rsidP="00BB4DBD">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Z</w:t>
            </w:r>
            <w:r w:rsidRPr="00396513">
              <w:rPr>
                <w:rFonts w:ascii="Arial" w:hAnsi="Arial" w:cs="Arial"/>
                <w:lang w:val="es-BO"/>
              </w:rPr>
              <w:t>ona La Florida de la ciudad de La Paz</w:t>
            </w:r>
            <w:r>
              <w:rPr>
                <w:rFonts w:ascii="Arial" w:hAnsi="Arial" w:cs="Arial"/>
                <w:lang w:val="es-BO"/>
              </w:rPr>
              <w:t>.</w:t>
            </w:r>
          </w:p>
          <w:p w:rsidR="00BB4DBD" w:rsidRDefault="00BB4DBD" w:rsidP="00BB4DBD">
            <w:pPr>
              <w:adjustRightInd w:val="0"/>
              <w:snapToGrid w:val="0"/>
              <w:jc w:val="both"/>
              <w:rPr>
                <w:rFonts w:ascii="Arial" w:hAnsi="Arial" w:cs="Arial"/>
                <w:lang w:val="es-BO"/>
              </w:rPr>
            </w:pPr>
            <w:r w:rsidRPr="001137F8">
              <w:rPr>
                <w:rFonts w:ascii="Arial" w:hAnsi="Arial" w:cs="Arial"/>
                <w:lang w:val="es-BO"/>
              </w:rPr>
              <w:t>Puerta seguridad parqueo                  principal</w:t>
            </w:r>
          </w:p>
          <w:p w:rsidR="00BB4DBD" w:rsidRPr="00780825" w:rsidRDefault="00BB4DBD" w:rsidP="0063729A">
            <w:pPr>
              <w:adjustRightInd w:val="0"/>
              <w:snapToGrid w:val="0"/>
              <w:jc w:val="both"/>
              <w:rPr>
                <w:rFonts w:ascii="Arial" w:hAnsi="Arial" w:cs="Arial"/>
                <w:lang w:val="es-BO"/>
              </w:rPr>
            </w:pPr>
            <w:r w:rsidRPr="00300E5A">
              <w:rPr>
                <w:rFonts w:ascii="Arial" w:hAnsi="Arial" w:cs="Arial"/>
                <w:lang w:val="es-BO"/>
              </w:rPr>
              <w:t xml:space="preserve">Responsable: </w:t>
            </w:r>
            <w:r w:rsidR="0063729A">
              <w:rPr>
                <w:rFonts w:ascii="Arial" w:hAnsi="Arial" w:cs="Arial"/>
                <w:lang w:val="es-BO"/>
              </w:rPr>
              <w:t>Michael Benavides / A</w:t>
            </w:r>
            <w:r w:rsidRPr="00300E5A">
              <w:rPr>
                <w:rFonts w:ascii="Arial" w:hAnsi="Arial" w:cs="Arial"/>
                <w:lang w:val="es-BO"/>
              </w:rPr>
              <w:t>lejandra Centellas</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mpaco@ctlp.bo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15</w:t>
            </w:r>
          </w:p>
        </w:tc>
        <w:tc>
          <w:tcPr>
            <w:tcW w:w="252"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both"/>
              <w:rPr>
                <w:rFonts w:ascii="Arial" w:hAnsi="Arial" w:cs="Arial"/>
                <w:lang w:val="es-BO"/>
              </w:rPr>
            </w:pPr>
            <w:r w:rsidRPr="00396513">
              <w:rPr>
                <w:rFonts w:ascii="Arial" w:hAnsi="Arial" w:cs="Arial"/>
                <w:lang w:val="es-BO"/>
              </w:rPr>
              <w:t xml:space="preserve">Av. Arequipa No. 8450 </w:t>
            </w:r>
            <w:r>
              <w:rPr>
                <w:rFonts w:ascii="Arial" w:hAnsi="Arial" w:cs="Arial"/>
                <w:lang w:val="es-BO"/>
              </w:rPr>
              <w:t xml:space="preserve"> Z</w:t>
            </w:r>
            <w:r w:rsidRPr="00396513">
              <w:rPr>
                <w:rFonts w:ascii="Arial" w:hAnsi="Arial" w:cs="Arial"/>
                <w:lang w:val="es-BO"/>
              </w:rPr>
              <w:t>ona La Florida de la ciudad de La Paz</w:t>
            </w:r>
            <w:r>
              <w:rPr>
                <w:rFonts w:ascii="Arial" w:hAnsi="Arial" w:cs="Arial"/>
                <w:lang w:val="es-BO"/>
              </w:rPr>
              <w:t xml:space="preserve"> </w:t>
            </w:r>
          </w:p>
          <w:p w:rsidR="00BB4DBD" w:rsidRPr="00780825" w:rsidRDefault="00BB4DBD" w:rsidP="00BB4DBD">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87"/>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853AEB" w:rsidP="001A5557">
            <w:pPr>
              <w:adjustRightInd w:val="0"/>
              <w:snapToGrid w:val="0"/>
              <w:rPr>
                <w:rFonts w:ascii="Arial" w:hAnsi="Arial" w:cs="Arial"/>
                <w:lang w:val="es-BO"/>
              </w:rPr>
            </w:pPr>
            <w:r>
              <w:rPr>
                <w:rFonts w:ascii="Arial" w:hAnsi="Arial" w:cs="Arial"/>
                <w:lang w:val="es-BO"/>
              </w:rPr>
              <w:t>18</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B4DBD" w:rsidRPr="00300E5A" w:rsidRDefault="00BB4DBD" w:rsidP="00BB4DBD">
            <w:pPr>
              <w:adjustRightInd w:val="0"/>
              <w:snapToGrid w:val="0"/>
              <w:jc w:val="both"/>
              <w:rPr>
                <w:rFonts w:ascii="Arial" w:hAnsi="Arial" w:cs="Arial"/>
                <w:lang w:val="es-BO"/>
              </w:rPr>
            </w:pPr>
            <w:r w:rsidRPr="00300E5A">
              <w:rPr>
                <w:rFonts w:ascii="Arial" w:hAnsi="Arial" w:cs="Arial"/>
                <w:lang w:val="es-BO"/>
              </w:rPr>
              <w:t xml:space="preserve">Av. Arequipa No. 8450 </w:t>
            </w:r>
            <w:r>
              <w:rPr>
                <w:rFonts w:ascii="Arial" w:hAnsi="Arial" w:cs="Arial"/>
                <w:lang w:val="es-BO"/>
              </w:rPr>
              <w:t>Z</w:t>
            </w:r>
            <w:r w:rsidRPr="00300E5A">
              <w:rPr>
                <w:rFonts w:ascii="Arial" w:hAnsi="Arial" w:cs="Arial"/>
                <w:lang w:val="es-BO"/>
              </w:rPr>
              <w:t xml:space="preserve">ona La Florida de la ciudad de La Paz </w:t>
            </w:r>
          </w:p>
          <w:p w:rsidR="00BB4DBD" w:rsidRPr="00780825" w:rsidRDefault="00BB4DBD" w:rsidP="00BB4DBD">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Default="00BB4DBD" w:rsidP="00BB4DBD">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BB4DBD" w:rsidRPr="00780825" w:rsidRDefault="00BB4DBD" w:rsidP="00BB4DB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B4DBD" w:rsidRPr="00780825" w:rsidRDefault="00BB4DBD" w:rsidP="00BB4DBD">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rPr>
                <w:rFonts w:ascii="Arial" w:hAnsi="Arial" w:cs="Arial"/>
                <w:lang w:val="es-BO"/>
              </w:rPr>
            </w:pPr>
            <w:r>
              <w:rPr>
                <w:rFonts w:ascii="Arial" w:hAnsi="Arial" w:cs="Arial"/>
                <w:lang w:val="es-BO"/>
              </w:rPr>
              <w:t>24</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B4DBD" w:rsidRPr="00780825" w:rsidRDefault="00BB4DBD" w:rsidP="00BB4DB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B4DBD" w:rsidRPr="00780825" w:rsidRDefault="00BB4DBD" w:rsidP="00BB4DB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B4DBD" w:rsidRPr="00780825" w:rsidRDefault="00BB4DBD" w:rsidP="00BB4DB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B4DBD" w:rsidRPr="00780825" w:rsidRDefault="00BB4DBD" w:rsidP="00BB4DB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B4DBD" w:rsidRPr="00780825" w:rsidRDefault="00BB4DBD" w:rsidP="00C80FE6">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B4DBD" w:rsidRPr="00780825" w:rsidRDefault="00BB4DBD" w:rsidP="00BB4DB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B4DBD" w:rsidRPr="00780825" w:rsidRDefault="00BB4DBD" w:rsidP="00BB4DB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i/>
                <w:sz w:val="14"/>
                <w:szCs w:val="14"/>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B4DBD" w:rsidRPr="00780825" w:rsidRDefault="00BB4DBD" w:rsidP="00BB4DBD">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B4DBD" w:rsidRPr="00780825" w:rsidRDefault="00BB4DBD" w:rsidP="00BB4DB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4DBD" w:rsidRPr="00780825" w:rsidRDefault="00853AEB" w:rsidP="00BB4DBD">
            <w:pPr>
              <w:adjustRightInd w:val="0"/>
              <w:snapToGrid w:val="0"/>
              <w:jc w:val="center"/>
              <w:rPr>
                <w:rFonts w:ascii="Arial" w:hAnsi="Arial" w:cs="Arial"/>
                <w:lang w:val="es-BO"/>
              </w:rPr>
            </w:pPr>
            <w:r>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B4DBD" w:rsidRPr="00780825" w:rsidRDefault="00BB4DBD" w:rsidP="00BB4DB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lang w:val="es-BO"/>
              </w:rPr>
            </w:pPr>
          </w:p>
        </w:tc>
      </w:tr>
      <w:tr w:rsidR="00BB4DBD" w:rsidRPr="00780825" w:rsidTr="00BB4D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4DBD" w:rsidRPr="00780825" w:rsidRDefault="00BB4DBD" w:rsidP="00BB4DBD">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B4DBD" w:rsidRPr="00780825" w:rsidRDefault="00BB4DBD" w:rsidP="00BB4DB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B4DBD" w:rsidRPr="00780825" w:rsidRDefault="00BB4DBD" w:rsidP="00BB4DB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B4DBD" w:rsidRPr="00780825" w:rsidRDefault="00BB4DBD" w:rsidP="00BB4DB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rsidR="00BB4DBD" w:rsidRPr="00780825" w:rsidRDefault="00BB4DBD" w:rsidP="00BB4DBD">
            <w:pPr>
              <w:adjustRightInd w:val="0"/>
              <w:snapToGrid w:val="0"/>
              <w:jc w:val="center"/>
              <w:rPr>
                <w:rFonts w:ascii="Arial" w:hAnsi="Arial" w:cs="Arial"/>
                <w:sz w:val="4"/>
                <w:szCs w:val="4"/>
                <w:lang w:val="es-BO"/>
              </w:rPr>
            </w:pPr>
          </w:p>
        </w:tc>
      </w:tr>
    </w:tbl>
    <w:p w:rsidR="00BB4DBD" w:rsidRDefault="00BB4DBD" w:rsidP="0017066E">
      <w:pPr>
        <w:pStyle w:val="Puesto"/>
        <w:spacing w:before="0" w:after="0"/>
        <w:ind w:left="432"/>
        <w:jc w:val="both"/>
        <w:rPr>
          <w:rFonts w:ascii="Verdana" w:hAnsi="Verdana"/>
          <w:sz w:val="18"/>
        </w:rPr>
      </w:pPr>
    </w:p>
    <w:p w:rsidR="007E5E5B" w:rsidRDefault="007E5E5B" w:rsidP="007E5E5B">
      <w:pPr>
        <w:pStyle w:val="Puesto"/>
        <w:spacing w:before="0" w:after="0"/>
        <w:ind w:left="432"/>
        <w:jc w:val="both"/>
        <w:rPr>
          <w:rFonts w:ascii="Verdana" w:hAnsi="Verdana"/>
          <w:szCs w:val="20"/>
        </w:rPr>
      </w:pPr>
    </w:p>
    <w:p w:rsidR="00950280" w:rsidRDefault="00950280" w:rsidP="007E5E5B">
      <w:pPr>
        <w:pStyle w:val="Puesto"/>
        <w:spacing w:before="0" w:after="0"/>
        <w:ind w:left="432"/>
        <w:jc w:val="both"/>
        <w:rPr>
          <w:rFonts w:ascii="Verdana" w:hAnsi="Verdana"/>
          <w:szCs w:val="20"/>
        </w:rPr>
      </w:pPr>
    </w:p>
    <w:p w:rsidR="00950280" w:rsidRDefault="00950280" w:rsidP="007E5E5B">
      <w:pPr>
        <w:pStyle w:val="Puesto"/>
        <w:spacing w:before="0" w:after="0"/>
        <w:ind w:left="432"/>
        <w:jc w:val="both"/>
        <w:rPr>
          <w:rFonts w:ascii="Verdana" w:hAnsi="Verdana"/>
          <w:szCs w:val="20"/>
        </w:rPr>
      </w:pPr>
    </w:p>
    <w:p w:rsidR="00A72FB0" w:rsidRPr="00127A5D" w:rsidRDefault="00783EFD" w:rsidP="00C31A49">
      <w:pPr>
        <w:pStyle w:val="Puesto"/>
        <w:numPr>
          <w:ilvl w:val="0"/>
          <w:numId w:val="17"/>
        </w:numPr>
        <w:spacing w:before="0" w:after="0"/>
        <w:jc w:val="both"/>
        <w:rPr>
          <w:rFonts w:ascii="Verdana" w:hAnsi="Verdana"/>
          <w:szCs w:val="20"/>
        </w:rPr>
      </w:pPr>
      <w:r w:rsidRPr="00127A5D">
        <w:rPr>
          <w:rFonts w:ascii="Verdana" w:hAnsi="Verdana"/>
          <w:szCs w:val="20"/>
        </w:rPr>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89"/>
    </w:p>
    <w:p w:rsidR="00A72FB0" w:rsidRPr="00127A5D" w:rsidRDefault="00A72FB0" w:rsidP="00F32849">
      <w:pPr>
        <w:ind w:left="709"/>
        <w:jc w:val="both"/>
        <w:rPr>
          <w:rFonts w:cs="Arial"/>
          <w:b/>
          <w:sz w:val="20"/>
          <w:szCs w:val="20"/>
          <w:lang w:val="es-BO"/>
        </w:rPr>
      </w:pPr>
    </w:p>
    <w:p w:rsidR="00BB4DBD" w:rsidRPr="00780825" w:rsidRDefault="006A1F58" w:rsidP="00F32849">
      <w:pPr>
        <w:ind w:left="709"/>
        <w:jc w:val="both"/>
        <w:rPr>
          <w:rFonts w:cs="Arial"/>
          <w:b/>
          <w:sz w:val="18"/>
          <w:szCs w:val="18"/>
          <w:lang w:val="es-BO"/>
        </w:rPr>
      </w:pPr>
      <w:r w:rsidRPr="00127A5D">
        <w:rPr>
          <w:rFonts w:cs="Arial"/>
          <w:sz w:val="20"/>
          <w:szCs w:val="20"/>
          <w:lang w:val="es-BO"/>
        </w:rPr>
        <w:t>Las especificaciones técnicas requeridas son:</w:t>
      </w:r>
    </w:p>
    <w:p w:rsidR="00A72FB0" w:rsidRPr="006C645D" w:rsidRDefault="00A72FB0" w:rsidP="00A72FB0">
      <w:pPr>
        <w:jc w:val="both"/>
        <w:rPr>
          <w:rFonts w:ascii="Arial" w:hAnsi="Arial" w:cs="Arial"/>
        </w:rPr>
      </w:pPr>
    </w:p>
    <w:tbl>
      <w:tblPr>
        <w:tblpPr w:leftFromText="141" w:rightFromText="141" w:vertAnchor="page" w:horzAnchor="margin" w:tblpY="1591"/>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7E5E5B" w:rsidRPr="007E5E5B" w:rsidTr="00322349">
        <w:trPr>
          <w:trHeight w:val="258"/>
        </w:trPr>
        <w:tc>
          <w:tcPr>
            <w:tcW w:w="9766" w:type="dxa"/>
            <w:shd w:val="clear" w:color="auto" w:fill="auto"/>
            <w:vAlign w:val="center"/>
          </w:tcPr>
          <w:p w:rsidR="007E5E5B" w:rsidRPr="007E5E5B" w:rsidRDefault="007E5E5B" w:rsidP="00322349">
            <w:pPr>
              <w:shd w:val="clear" w:color="auto" w:fill="1F497D"/>
              <w:jc w:val="center"/>
              <w:rPr>
                <w:b/>
                <w:color w:val="FFFFFF"/>
                <w:sz w:val="20"/>
                <w:szCs w:val="20"/>
                <w:lang w:val="es-BO"/>
              </w:rPr>
            </w:pPr>
            <w:r w:rsidRPr="007E5E5B">
              <w:rPr>
                <w:b/>
                <w:color w:val="FFFFFF"/>
                <w:sz w:val="20"/>
                <w:szCs w:val="20"/>
                <w:lang w:val="es-BO"/>
              </w:rPr>
              <w:lastRenderedPageBreak/>
              <w:br/>
              <w:t>CONTRATACIÓN DE SERVICIO DE VIGILANCIA</w:t>
            </w:r>
          </w:p>
          <w:p w:rsidR="007E5E5B" w:rsidRPr="007E5E5B" w:rsidRDefault="007E5E5B" w:rsidP="00322349">
            <w:pPr>
              <w:shd w:val="clear" w:color="auto" w:fill="1F497D"/>
              <w:jc w:val="center"/>
              <w:rPr>
                <w:b/>
                <w:color w:val="FFFFFF"/>
                <w:sz w:val="20"/>
                <w:szCs w:val="20"/>
                <w:lang w:val="es-BO"/>
              </w:rPr>
            </w:pPr>
          </w:p>
        </w:tc>
      </w:tr>
      <w:tr w:rsidR="007E5E5B" w:rsidRPr="007E5E5B" w:rsidTr="007E5E5B">
        <w:trPr>
          <w:trHeight w:val="435"/>
        </w:trPr>
        <w:tc>
          <w:tcPr>
            <w:tcW w:w="9766" w:type="dxa"/>
            <w:shd w:val="clear" w:color="auto" w:fill="1F497D"/>
            <w:vAlign w:val="center"/>
          </w:tcPr>
          <w:p w:rsidR="007E5E5B" w:rsidRPr="007E5E5B" w:rsidRDefault="007E5E5B" w:rsidP="00322349">
            <w:pPr>
              <w:shd w:val="clear" w:color="auto" w:fill="1F497D"/>
              <w:jc w:val="center"/>
              <w:rPr>
                <w:b/>
                <w:color w:val="FFFFFF"/>
                <w:sz w:val="18"/>
                <w:szCs w:val="18"/>
                <w:lang w:val="es-BO"/>
              </w:rPr>
            </w:pPr>
          </w:p>
          <w:p w:rsidR="007E5E5B" w:rsidRPr="007E5E5B" w:rsidRDefault="007E5E5B" w:rsidP="00322349">
            <w:pPr>
              <w:jc w:val="center"/>
              <w:rPr>
                <w:b/>
                <w:color w:val="FFFFFF"/>
                <w:sz w:val="20"/>
                <w:szCs w:val="20"/>
                <w:lang w:val="es-BO"/>
              </w:rPr>
            </w:pPr>
            <w:r w:rsidRPr="007E5E5B">
              <w:rPr>
                <w:b/>
                <w:color w:val="FFFFFF"/>
                <w:sz w:val="20"/>
                <w:szCs w:val="20"/>
                <w:lang w:val="es-BO"/>
              </w:rPr>
              <w:t>ESPECIFICACIONES TÉCNICAS</w:t>
            </w:r>
          </w:p>
          <w:p w:rsidR="007E5E5B" w:rsidRPr="007E5E5B" w:rsidRDefault="007E5E5B" w:rsidP="00322349">
            <w:pPr>
              <w:jc w:val="center"/>
              <w:rPr>
                <w:rFonts w:cs="Arial"/>
                <w:b/>
                <w:color w:val="FFFFFF"/>
                <w:lang w:val="es-BO"/>
              </w:rPr>
            </w:pPr>
          </w:p>
        </w:tc>
      </w:tr>
      <w:tr w:rsidR="007E5E5B" w:rsidRPr="007E5E5B" w:rsidTr="007E5E5B">
        <w:trPr>
          <w:trHeight w:val="995"/>
        </w:trPr>
        <w:tc>
          <w:tcPr>
            <w:tcW w:w="9766" w:type="dxa"/>
            <w:shd w:val="clear" w:color="auto" w:fill="FFFFFF"/>
            <w:vAlign w:val="center"/>
          </w:tcPr>
          <w:p w:rsidR="007E5E5B" w:rsidRPr="007E5E5B" w:rsidRDefault="007E5E5B" w:rsidP="007E5E5B">
            <w:pPr>
              <w:keepLines/>
              <w:numPr>
                <w:ilvl w:val="0"/>
                <w:numId w:val="42"/>
              </w:numPr>
              <w:ind w:left="720" w:right="129"/>
              <w:jc w:val="both"/>
              <w:rPr>
                <w:rFonts w:eastAsia="Verdana" w:cs="Arial"/>
                <w:b/>
                <w:sz w:val="18"/>
                <w:szCs w:val="18"/>
                <w:lang w:eastAsia="en-US"/>
              </w:rPr>
            </w:pPr>
            <w:r w:rsidRPr="007E5E5B">
              <w:rPr>
                <w:rFonts w:eastAsia="Verdana" w:cs="Arial"/>
                <w:b/>
                <w:sz w:val="18"/>
                <w:szCs w:val="18"/>
                <w:lang w:eastAsia="en-US"/>
              </w:rPr>
              <w:t xml:space="preserve">ANTECEDENTES: </w:t>
            </w:r>
          </w:p>
          <w:p w:rsidR="007E5E5B" w:rsidRPr="007E5E5B" w:rsidRDefault="007E5E5B" w:rsidP="007E5E5B">
            <w:pPr>
              <w:keepLines/>
              <w:ind w:left="681" w:right="129"/>
              <w:jc w:val="both"/>
              <w:rPr>
                <w:rFonts w:eastAsia="Verdana" w:cs="Arial"/>
                <w:sz w:val="18"/>
                <w:szCs w:val="18"/>
              </w:rPr>
            </w:pPr>
          </w:p>
          <w:p w:rsidR="007E5E5B" w:rsidRPr="007E5E5B" w:rsidRDefault="007E5E5B" w:rsidP="007E5E5B">
            <w:pPr>
              <w:keepLines/>
              <w:ind w:left="681" w:right="129"/>
              <w:jc w:val="both"/>
              <w:rPr>
                <w:rFonts w:eastAsia="Verdana" w:cs="Arial"/>
                <w:b/>
                <w:sz w:val="18"/>
                <w:szCs w:val="18"/>
              </w:rPr>
            </w:pPr>
            <w:r w:rsidRPr="007E5E5B">
              <w:rPr>
                <w:rFonts w:eastAsia="Verdana" w:cs="Arial"/>
                <w:sz w:val="18"/>
                <w:szCs w:val="18"/>
              </w:rPr>
              <w:t>El Club de Tenis La Paz, en el marco de la transparencia y necesidades de la institución, requiere la contratación de una empresa para otorgar servicios de seguridad y vigilancia para la Sede de La Florida; y, la sede de Huajchilla</w:t>
            </w:r>
          </w:p>
          <w:p w:rsidR="007E5E5B" w:rsidRPr="007E5E5B" w:rsidRDefault="007E5E5B" w:rsidP="007E5E5B">
            <w:pPr>
              <w:keepLines/>
              <w:ind w:left="681" w:right="129"/>
              <w:jc w:val="both"/>
              <w:rPr>
                <w:rFonts w:eastAsia="Verdana" w:cs="Arial"/>
                <w:b/>
                <w:sz w:val="18"/>
                <w:szCs w:val="18"/>
              </w:rPr>
            </w:pPr>
          </w:p>
          <w:p w:rsidR="007E5E5B" w:rsidRPr="007E5E5B" w:rsidRDefault="007E5E5B" w:rsidP="007E5E5B">
            <w:pPr>
              <w:keepLines/>
              <w:numPr>
                <w:ilvl w:val="0"/>
                <w:numId w:val="42"/>
              </w:numPr>
              <w:spacing w:before="100" w:after="100"/>
              <w:ind w:left="720" w:right="129"/>
              <w:jc w:val="both"/>
              <w:rPr>
                <w:rFonts w:eastAsia="Verdana" w:cs="Arial"/>
                <w:b/>
                <w:sz w:val="18"/>
                <w:szCs w:val="18"/>
                <w:lang w:eastAsia="en-US"/>
              </w:rPr>
            </w:pPr>
            <w:r w:rsidRPr="007E5E5B">
              <w:rPr>
                <w:rFonts w:eastAsia="Verdana" w:cs="Arial"/>
                <w:b/>
                <w:sz w:val="18"/>
                <w:szCs w:val="18"/>
                <w:lang w:eastAsia="en-US"/>
              </w:rPr>
              <w:t xml:space="preserve">OBJETIVO: </w:t>
            </w:r>
          </w:p>
          <w:p w:rsidR="007E5E5B" w:rsidRPr="007E5E5B" w:rsidRDefault="007E5E5B" w:rsidP="007E5E5B">
            <w:pPr>
              <w:keepLines/>
              <w:ind w:left="360" w:right="129"/>
              <w:jc w:val="both"/>
              <w:rPr>
                <w:rFonts w:eastAsia="Verdana" w:cs="Arial"/>
                <w:sz w:val="18"/>
                <w:szCs w:val="18"/>
              </w:rPr>
            </w:pPr>
          </w:p>
          <w:p w:rsidR="007E5E5B" w:rsidRPr="007E5E5B" w:rsidRDefault="007E5E5B" w:rsidP="007E5E5B">
            <w:pPr>
              <w:keepLines/>
              <w:spacing w:before="100" w:after="100"/>
              <w:ind w:left="681" w:right="129"/>
              <w:jc w:val="both"/>
              <w:rPr>
                <w:rFonts w:eastAsia="Verdana" w:cs="Arial"/>
                <w:b/>
                <w:sz w:val="18"/>
                <w:szCs w:val="18"/>
              </w:rPr>
            </w:pPr>
            <w:r w:rsidRPr="007E5E5B">
              <w:rPr>
                <w:rFonts w:eastAsia="Verdana" w:cs="Arial"/>
                <w:sz w:val="18"/>
                <w:szCs w:val="18"/>
              </w:rPr>
              <w:t>La Contratación de una empresa de Seguridad y Vigilancia para las instalaciones de La Florida y Huajchilla con el objeto de precautelar las instalaciones, usuarios y bienes del Club de Tenis La Paz.</w:t>
            </w:r>
          </w:p>
          <w:p w:rsidR="007E5E5B" w:rsidRPr="007E5E5B" w:rsidRDefault="007E5E5B" w:rsidP="007E5E5B">
            <w:pPr>
              <w:keepLines/>
              <w:spacing w:before="100" w:after="100"/>
              <w:ind w:left="681" w:right="129"/>
              <w:jc w:val="both"/>
              <w:rPr>
                <w:rFonts w:eastAsia="Verdana" w:cs="Arial"/>
                <w:b/>
                <w:sz w:val="18"/>
                <w:szCs w:val="18"/>
              </w:rPr>
            </w:pPr>
          </w:p>
          <w:p w:rsidR="007E5E5B" w:rsidRPr="007E5E5B" w:rsidRDefault="007E5E5B" w:rsidP="007E5E5B">
            <w:pPr>
              <w:keepLines/>
              <w:numPr>
                <w:ilvl w:val="0"/>
                <w:numId w:val="42"/>
              </w:numPr>
              <w:spacing w:before="100" w:after="100"/>
              <w:ind w:left="720" w:right="129"/>
              <w:jc w:val="both"/>
              <w:rPr>
                <w:rFonts w:eastAsia="Verdana" w:cs="Arial"/>
                <w:b/>
                <w:sz w:val="18"/>
                <w:szCs w:val="18"/>
                <w:lang w:eastAsia="en-US"/>
              </w:rPr>
            </w:pPr>
            <w:r w:rsidRPr="007E5E5B">
              <w:rPr>
                <w:rFonts w:eastAsia="Verdana" w:cs="Arial"/>
                <w:b/>
                <w:sz w:val="18"/>
                <w:szCs w:val="18"/>
                <w:lang w:eastAsia="en-US"/>
              </w:rPr>
              <w:t xml:space="preserve">JUSTIFICACIÓN: </w:t>
            </w:r>
          </w:p>
          <w:p w:rsidR="007E5E5B" w:rsidRPr="007E5E5B" w:rsidRDefault="007E5E5B" w:rsidP="007E5E5B">
            <w:pPr>
              <w:keepLines/>
              <w:ind w:left="681" w:right="129"/>
              <w:jc w:val="both"/>
              <w:rPr>
                <w:rFonts w:eastAsia="Verdana" w:cs="Arial"/>
                <w:sz w:val="18"/>
                <w:szCs w:val="18"/>
              </w:rPr>
            </w:pPr>
          </w:p>
          <w:p w:rsidR="007E5E5B" w:rsidRPr="007E5E5B" w:rsidRDefault="007E5E5B" w:rsidP="007E5E5B">
            <w:pPr>
              <w:keepLines/>
              <w:spacing w:before="100" w:after="100"/>
              <w:ind w:left="681" w:right="129"/>
              <w:jc w:val="both"/>
              <w:rPr>
                <w:rFonts w:eastAsia="Verdana" w:cs="Arial"/>
                <w:sz w:val="18"/>
                <w:szCs w:val="18"/>
              </w:rPr>
            </w:pPr>
            <w:r w:rsidRPr="007E5E5B">
              <w:rPr>
                <w:rFonts w:eastAsia="Verdana" w:cs="Arial"/>
                <w:sz w:val="18"/>
                <w:szCs w:val="18"/>
              </w:rPr>
              <w:t>El Club de Tenis La Paz, con una población aproximada de 10000 socios, dependientes, transeúntes y trabajadores, requiere la contratación de un servicio de seguridad y vigilancia – para funcionar los 365 días del año en turnos rotativos cubriendo las 24 horas del día. Así mismo el proponente deberá prestar al menos un bono de almuerzo para los guardias en horario diurno en el comedor de personal del Club; y, un refrigerio para el personal en horario nocturno. También, deberán contar con todo el equipo de seguridad (</w:t>
            </w:r>
            <w:proofErr w:type="spellStart"/>
            <w:r w:rsidRPr="007E5E5B">
              <w:rPr>
                <w:rFonts w:eastAsia="Verdana" w:cs="Arial"/>
                <w:sz w:val="18"/>
                <w:szCs w:val="18"/>
              </w:rPr>
              <w:t>handys</w:t>
            </w:r>
            <w:proofErr w:type="spellEnd"/>
            <w:r w:rsidRPr="007E5E5B">
              <w:rPr>
                <w:rFonts w:eastAsia="Verdana" w:cs="Arial"/>
                <w:sz w:val="18"/>
                <w:szCs w:val="18"/>
              </w:rPr>
              <w:t>, alcoholímetros, uniformes y movilidades para facilitar los traslados).</w:t>
            </w:r>
          </w:p>
          <w:p w:rsidR="007E5E5B" w:rsidRPr="007E5E5B" w:rsidRDefault="007E5E5B" w:rsidP="007E5E5B">
            <w:pPr>
              <w:keepLines/>
              <w:spacing w:before="100" w:after="100"/>
              <w:ind w:left="681" w:right="129"/>
              <w:jc w:val="both"/>
              <w:rPr>
                <w:rFonts w:eastAsia="Verdana" w:cs="Arial"/>
                <w:b/>
                <w:sz w:val="18"/>
                <w:szCs w:val="18"/>
              </w:rPr>
            </w:pPr>
          </w:p>
          <w:p w:rsidR="007E5E5B" w:rsidRPr="007E5E5B" w:rsidRDefault="007E5E5B" w:rsidP="007E5E5B">
            <w:pPr>
              <w:keepLines/>
              <w:numPr>
                <w:ilvl w:val="0"/>
                <w:numId w:val="42"/>
              </w:numPr>
              <w:spacing w:before="100" w:after="100"/>
              <w:ind w:left="720" w:right="129"/>
              <w:jc w:val="both"/>
              <w:rPr>
                <w:rFonts w:eastAsia="Verdana" w:cs="Arial"/>
                <w:b/>
                <w:sz w:val="18"/>
                <w:szCs w:val="18"/>
                <w:lang w:eastAsia="en-US"/>
              </w:rPr>
            </w:pPr>
            <w:r w:rsidRPr="007E5E5B">
              <w:rPr>
                <w:rFonts w:eastAsia="Verdana" w:cs="Arial"/>
                <w:b/>
                <w:sz w:val="18"/>
                <w:szCs w:val="18"/>
                <w:lang w:eastAsia="en-US"/>
              </w:rPr>
              <w:t xml:space="preserve">UBICACIÓN DEL PROYECTO: </w:t>
            </w:r>
          </w:p>
          <w:p w:rsidR="00322349" w:rsidRDefault="00322349" w:rsidP="00322349">
            <w:pPr>
              <w:keepLines/>
              <w:spacing w:before="100" w:after="100"/>
              <w:ind w:left="1390" w:right="129"/>
              <w:jc w:val="both"/>
              <w:rPr>
                <w:rFonts w:eastAsia="Verdana" w:cs="Arial"/>
                <w:sz w:val="18"/>
                <w:szCs w:val="18"/>
                <w:lang w:eastAsia="en-US"/>
              </w:rPr>
            </w:pPr>
          </w:p>
          <w:p w:rsidR="007E5E5B" w:rsidRPr="007E5E5B" w:rsidRDefault="007E5E5B" w:rsidP="007E5E5B">
            <w:pPr>
              <w:keepLines/>
              <w:numPr>
                <w:ilvl w:val="0"/>
                <w:numId w:val="45"/>
              </w:numPr>
              <w:spacing w:before="100" w:after="100"/>
              <w:ind w:left="1390" w:right="129"/>
              <w:jc w:val="both"/>
              <w:rPr>
                <w:rFonts w:eastAsia="Verdana" w:cs="Arial"/>
                <w:sz w:val="18"/>
                <w:szCs w:val="18"/>
                <w:lang w:eastAsia="en-US"/>
              </w:rPr>
            </w:pPr>
            <w:r w:rsidRPr="007E5E5B">
              <w:rPr>
                <w:rFonts w:eastAsia="Verdana" w:cs="Arial"/>
                <w:sz w:val="18"/>
                <w:szCs w:val="18"/>
                <w:lang w:eastAsia="en-US"/>
              </w:rPr>
              <w:t>Sede la Florida: Puesto 1 ,2 y 3</w:t>
            </w:r>
          </w:p>
          <w:p w:rsidR="007E5E5B" w:rsidRDefault="007E5E5B" w:rsidP="007E5E5B">
            <w:pPr>
              <w:keepLines/>
              <w:numPr>
                <w:ilvl w:val="0"/>
                <w:numId w:val="45"/>
              </w:numPr>
              <w:spacing w:before="100" w:after="100"/>
              <w:ind w:left="1390" w:right="129"/>
              <w:jc w:val="both"/>
              <w:rPr>
                <w:rFonts w:eastAsia="Verdana" w:cs="Arial"/>
                <w:sz w:val="18"/>
                <w:szCs w:val="18"/>
                <w:lang w:eastAsia="en-US"/>
              </w:rPr>
            </w:pPr>
            <w:r w:rsidRPr="007E5E5B">
              <w:rPr>
                <w:rFonts w:eastAsia="Verdana" w:cs="Arial"/>
                <w:sz w:val="18"/>
                <w:szCs w:val="18"/>
                <w:lang w:eastAsia="en-US"/>
              </w:rPr>
              <w:t>Sede Huajchilla: Puesto 1</w:t>
            </w:r>
          </w:p>
          <w:p w:rsidR="007E5E5B" w:rsidRPr="007E5E5B" w:rsidRDefault="007E5E5B" w:rsidP="00322349">
            <w:pPr>
              <w:keepLines/>
              <w:ind w:left="1390" w:right="129"/>
              <w:jc w:val="both"/>
              <w:rPr>
                <w:rFonts w:eastAsia="Verdana" w:cs="Arial"/>
                <w:sz w:val="18"/>
                <w:szCs w:val="18"/>
                <w:lang w:eastAsia="en-US"/>
              </w:rPr>
            </w:pPr>
          </w:p>
          <w:p w:rsidR="007E5E5B" w:rsidRPr="007E5E5B" w:rsidRDefault="007E5E5B" w:rsidP="007E5E5B">
            <w:pPr>
              <w:keepLines/>
              <w:numPr>
                <w:ilvl w:val="0"/>
                <w:numId w:val="42"/>
              </w:numPr>
              <w:spacing w:before="100" w:after="100"/>
              <w:ind w:left="720" w:right="129"/>
              <w:jc w:val="both"/>
              <w:rPr>
                <w:rFonts w:eastAsia="Verdana" w:cs="Arial"/>
                <w:b/>
                <w:sz w:val="18"/>
                <w:szCs w:val="18"/>
                <w:lang w:eastAsia="en-US"/>
              </w:rPr>
            </w:pPr>
            <w:r w:rsidRPr="007E5E5B">
              <w:rPr>
                <w:rFonts w:eastAsia="Verdana" w:cs="Arial"/>
                <w:b/>
                <w:sz w:val="18"/>
                <w:szCs w:val="18"/>
                <w:lang w:eastAsia="en-US"/>
              </w:rPr>
              <w:t xml:space="preserve">ALCANCES DEL SERVICIO </w:t>
            </w:r>
          </w:p>
          <w:p w:rsidR="007E5E5B" w:rsidRPr="007E5E5B" w:rsidRDefault="007E5E5B" w:rsidP="00322349">
            <w:pPr>
              <w:keepLines/>
              <w:ind w:left="681" w:right="129"/>
              <w:jc w:val="both"/>
              <w:rPr>
                <w:rFonts w:eastAsia="Verdana" w:cs="Arial"/>
                <w:sz w:val="18"/>
                <w:szCs w:val="18"/>
              </w:rPr>
            </w:pPr>
          </w:p>
          <w:p w:rsidR="007E5E5B" w:rsidRPr="007E5E5B" w:rsidRDefault="007E5E5B" w:rsidP="007E5E5B">
            <w:pPr>
              <w:keepLines/>
              <w:spacing w:before="100" w:after="100"/>
              <w:ind w:left="681" w:right="129"/>
              <w:jc w:val="both"/>
              <w:rPr>
                <w:rFonts w:eastAsia="Verdana" w:cs="Arial"/>
                <w:sz w:val="18"/>
                <w:szCs w:val="18"/>
              </w:rPr>
            </w:pPr>
            <w:r w:rsidRPr="007E5E5B">
              <w:rPr>
                <w:rFonts w:eastAsia="Verdana" w:cs="Arial"/>
                <w:sz w:val="18"/>
                <w:szCs w:val="18"/>
              </w:rPr>
              <w:t>El servicio de vigilancia y seguridad está destinado a  precautelar las instalaciones, bienes y personas, como así también a los trabajadores, invitados y usuarios en general del Club de Tenis La Paz.</w:t>
            </w:r>
          </w:p>
          <w:p w:rsidR="00322349" w:rsidRPr="00322349" w:rsidRDefault="00322349" w:rsidP="00322349">
            <w:pPr>
              <w:keepLines/>
              <w:ind w:left="720" w:right="129"/>
              <w:jc w:val="both"/>
              <w:rPr>
                <w:rFonts w:eastAsia="Arial" w:cs="Arial"/>
                <w:b/>
                <w:sz w:val="18"/>
                <w:szCs w:val="18"/>
                <w:lang w:eastAsia="en-US"/>
              </w:rPr>
            </w:pPr>
          </w:p>
          <w:p w:rsidR="007E5E5B" w:rsidRPr="007E5E5B" w:rsidRDefault="007E5E5B" w:rsidP="007E5E5B">
            <w:pPr>
              <w:keepLines/>
              <w:numPr>
                <w:ilvl w:val="0"/>
                <w:numId w:val="42"/>
              </w:numPr>
              <w:spacing w:before="100" w:after="100"/>
              <w:ind w:left="720" w:right="129"/>
              <w:jc w:val="both"/>
              <w:rPr>
                <w:rFonts w:eastAsia="Arial" w:cs="Arial"/>
                <w:b/>
                <w:sz w:val="18"/>
                <w:szCs w:val="18"/>
                <w:lang w:eastAsia="en-US"/>
              </w:rPr>
            </w:pPr>
            <w:r w:rsidRPr="007E5E5B">
              <w:rPr>
                <w:rFonts w:eastAsia="Verdana" w:cs="Arial"/>
                <w:b/>
                <w:sz w:val="18"/>
                <w:szCs w:val="18"/>
                <w:lang w:eastAsia="en-US"/>
              </w:rPr>
              <w:t>EXPERIENCIA</w:t>
            </w:r>
            <w:r w:rsidRPr="007E5E5B">
              <w:rPr>
                <w:rFonts w:eastAsia="Arial" w:cs="Arial"/>
                <w:b/>
                <w:sz w:val="18"/>
                <w:szCs w:val="18"/>
                <w:lang w:eastAsia="en-US"/>
              </w:rPr>
              <w:t xml:space="preserve"> DEL PROPONENTE</w:t>
            </w:r>
          </w:p>
          <w:p w:rsidR="007E5E5B" w:rsidRPr="007E5E5B" w:rsidRDefault="007E5E5B" w:rsidP="007E5E5B">
            <w:pPr>
              <w:ind w:left="720" w:right="129"/>
              <w:jc w:val="both"/>
              <w:rPr>
                <w:rFonts w:cs="Arial"/>
                <w:b/>
                <w:sz w:val="18"/>
                <w:szCs w:val="18"/>
                <w:lang w:eastAsia="en-US"/>
              </w:rPr>
            </w:pPr>
          </w:p>
          <w:p w:rsidR="007E5E5B" w:rsidRPr="007E5E5B" w:rsidRDefault="007E5E5B" w:rsidP="007E5E5B">
            <w:pPr>
              <w:ind w:left="720" w:right="129"/>
              <w:jc w:val="both"/>
              <w:rPr>
                <w:rFonts w:eastAsia="Arial" w:cs="Arial"/>
                <w:bCs/>
                <w:sz w:val="18"/>
                <w:szCs w:val="18"/>
                <w:lang w:eastAsia="en-US"/>
              </w:rPr>
            </w:pPr>
            <w:r w:rsidRPr="007E5E5B">
              <w:rPr>
                <w:rFonts w:eastAsia="Arial" w:cs="Arial"/>
                <w:b/>
                <w:bCs/>
                <w:sz w:val="18"/>
                <w:szCs w:val="18"/>
                <w:lang w:eastAsia="en-US"/>
              </w:rPr>
              <w:t xml:space="preserve">Experiencia general: </w:t>
            </w:r>
            <w:r w:rsidRPr="007E5E5B">
              <w:rPr>
                <w:rFonts w:eastAsia="Arial" w:cs="Arial"/>
                <w:bCs/>
                <w:sz w:val="18"/>
                <w:szCs w:val="18"/>
                <w:lang w:eastAsia="en-US"/>
              </w:rPr>
              <w:t xml:space="preserve">La empresa (Servicios de vigilancia y Seguridad) debe contar con al menos 5 años de experiencia en el rubro de servicios de vigilancia y seguridad de instalaciones.  </w:t>
            </w:r>
          </w:p>
          <w:p w:rsidR="007E5E5B" w:rsidRPr="007E5E5B" w:rsidRDefault="007E5E5B" w:rsidP="007E5E5B">
            <w:pPr>
              <w:ind w:left="720" w:right="129"/>
              <w:jc w:val="both"/>
              <w:rPr>
                <w:rFonts w:ascii="Arial" w:eastAsia="Arial" w:hAnsi="Arial" w:cs="Arial"/>
                <w:b/>
                <w:bCs/>
                <w:sz w:val="20"/>
                <w:szCs w:val="20"/>
                <w:lang w:eastAsia="en-US"/>
              </w:rPr>
            </w:pPr>
          </w:p>
          <w:p w:rsidR="007E5E5B" w:rsidRPr="007E5E5B" w:rsidRDefault="007E5E5B" w:rsidP="007E5E5B">
            <w:pPr>
              <w:ind w:left="720" w:right="129"/>
              <w:jc w:val="both"/>
              <w:rPr>
                <w:rFonts w:eastAsia="Arial" w:cs="Arial"/>
                <w:bCs/>
                <w:sz w:val="18"/>
                <w:szCs w:val="18"/>
                <w:lang w:eastAsia="en-US"/>
              </w:rPr>
            </w:pPr>
            <w:r w:rsidRPr="007E5E5B">
              <w:rPr>
                <w:rFonts w:eastAsia="Arial" w:cs="Arial"/>
                <w:b/>
                <w:bCs/>
                <w:sz w:val="18"/>
                <w:szCs w:val="18"/>
                <w:lang w:eastAsia="en-US"/>
              </w:rPr>
              <w:t xml:space="preserve">Experiencia específica: </w:t>
            </w:r>
            <w:r w:rsidRPr="007E5E5B">
              <w:rPr>
                <w:rFonts w:eastAsia="Arial" w:cs="Arial"/>
                <w:bCs/>
                <w:sz w:val="18"/>
                <w:szCs w:val="18"/>
                <w:lang w:eastAsia="en-US"/>
              </w:rPr>
              <w:t>La empresa (Servicios de vigilancia y Seguridad) debe contar</w:t>
            </w:r>
            <w:r w:rsidRPr="007E5E5B">
              <w:rPr>
                <w:rFonts w:eastAsia="Arial" w:cs="Arial"/>
                <w:b/>
                <w:bCs/>
                <w:sz w:val="18"/>
                <w:szCs w:val="18"/>
                <w:lang w:eastAsia="en-US"/>
              </w:rPr>
              <w:t xml:space="preserve"> </w:t>
            </w:r>
            <w:r w:rsidRPr="007E5E5B">
              <w:rPr>
                <w:rFonts w:eastAsia="Arial" w:cs="Arial"/>
                <w:bCs/>
                <w:sz w:val="18"/>
                <w:szCs w:val="18"/>
                <w:lang w:eastAsia="en-US"/>
              </w:rPr>
              <w:t xml:space="preserve">al menos 2 años de experiencia específica, en la seguridad y vigilancia, en Clubes deportivos, Sociales y/o Culturales u otras de naturaleza similar. </w:t>
            </w:r>
          </w:p>
          <w:p w:rsidR="007E5E5B" w:rsidRPr="007E5E5B" w:rsidRDefault="007E5E5B" w:rsidP="007E5E5B">
            <w:pPr>
              <w:ind w:left="720" w:right="129"/>
              <w:jc w:val="both"/>
              <w:rPr>
                <w:rFonts w:eastAsia="Arial" w:cs="Arial"/>
                <w:bCs/>
                <w:sz w:val="18"/>
                <w:szCs w:val="18"/>
                <w:lang w:eastAsia="en-US"/>
              </w:rPr>
            </w:pPr>
          </w:p>
          <w:p w:rsidR="007E5E5B" w:rsidRPr="007E5E5B" w:rsidRDefault="007E5E5B" w:rsidP="007E5E5B">
            <w:pPr>
              <w:ind w:left="720" w:right="129"/>
              <w:jc w:val="both"/>
              <w:rPr>
                <w:rFonts w:eastAsia="Arial" w:cs="Arial"/>
                <w:bCs/>
                <w:sz w:val="18"/>
                <w:szCs w:val="18"/>
                <w:lang w:eastAsia="en-US"/>
              </w:rPr>
            </w:pPr>
            <w:r w:rsidRPr="007E5E5B">
              <w:rPr>
                <w:rFonts w:eastAsia="Arial" w:cs="Arial"/>
                <w:bCs/>
                <w:sz w:val="18"/>
                <w:szCs w:val="18"/>
                <w:lang w:eastAsia="en-US"/>
              </w:rPr>
              <w:t xml:space="preserve">Las experiencias se computaran, a partir de la </w:t>
            </w:r>
            <w:r w:rsidR="0078693A">
              <w:rPr>
                <w:rFonts w:eastAsia="Arial" w:cs="Arial"/>
                <w:bCs/>
                <w:sz w:val="18"/>
                <w:szCs w:val="18"/>
                <w:lang w:eastAsia="en-US"/>
              </w:rPr>
              <w:t xml:space="preserve">fecha de emisión de la Matricula de Comercio. </w:t>
            </w:r>
            <w:r w:rsidRPr="007E5E5B">
              <w:rPr>
                <w:rFonts w:eastAsia="Arial" w:cs="Arial"/>
                <w:bCs/>
                <w:sz w:val="18"/>
                <w:szCs w:val="18"/>
                <w:lang w:eastAsia="en-US"/>
              </w:rPr>
              <w:t xml:space="preserve"> </w:t>
            </w:r>
          </w:p>
          <w:p w:rsidR="0078693A" w:rsidRDefault="0078693A" w:rsidP="007E5E5B">
            <w:pPr>
              <w:ind w:left="720" w:right="129"/>
              <w:jc w:val="both"/>
              <w:rPr>
                <w:rFonts w:eastAsia="Arial" w:cs="Arial"/>
                <w:bCs/>
                <w:sz w:val="18"/>
                <w:szCs w:val="18"/>
                <w:lang w:eastAsia="en-US"/>
              </w:rPr>
            </w:pPr>
          </w:p>
          <w:p w:rsidR="007E5E5B" w:rsidRPr="007E5E5B" w:rsidRDefault="007E5E5B" w:rsidP="007E5E5B">
            <w:pPr>
              <w:ind w:left="720" w:right="129"/>
              <w:jc w:val="both"/>
              <w:rPr>
                <w:rFonts w:eastAsia="Arial" w:cs="Arial"/>
                <w:bCs/>
                <w:sz w:val="18"/>
                <w:szCs w:val="18"/>
                <w:lang w:eastAsia="en-US"/>
              </w:rPr>
            </w:pPr>
            <w:r w:rsidRPr="007E5E5B">
              <w:rPr>
                <w:rFonts w:eastAsia="Arial" w:cs="Arial"/>
                <w:bCs/>
                <w:sz w:val="18"/>
                <w:szCs w:val="18"/>
                <w:lang w:eastAsia="en-US"/>
              </w:rPr>
              <w:lastRenderedPageBreak/>
              <w:t xml:space="preserve">La experiencia </w:t>
            </w:r>
            <w:r w:rsidR="00950280" w:rsidRPr="007E5E5B">
              <w:rPr>
                <w:rFonts w:eastAsia="Arial" w:cs="Arial"/>
                <w:bCs/>
                <w:sz w:val="18"/>
                <w:szCs w:val="18"/>
                <w:lang w:eastAsia="en-US"/>
              </w:rPr>
              <w:t>debe</w:t>
            </w:r>
            <w:r w:rsidRPr="007E5E5B">
              <w:rPr>
                <w:rFonts w:eastAsia="Arial" w:cs="Arial"/>
                <w:bCs/>
                <w:sz w:val="18"/>
                <w:szCs w:val="18"/>
                <w:lang w:eastAsia="en-US"/>
              </w:rPr>
              <w:t xml:space="preserve"> ser demostrables y respaldad</w:t>
            </w:r>
            <w:r w:rsidR="008B4756">
              <w:rPr>
                <w:rFonts w:eastAsia="Arial" w:cs="Arial"/>
                <w:bCs/>
                <w:sz w:val="18"/>
                <w:szCs w:val="18"/>
                <w:lang w:eastAsia="en-US"/>
              </w:rPr>
              <w:t>o</w:t>
            </w:r>
            <w:r w:rsidRPr="007E5E5B">
              <w:rPr>
                <w:rFonts w:eastAsia="Arial" w:cs="Arial"/>
                <w:bCs/>
                <w:sz w:val="18"/>
                <w:szCs w:val="18"/>
                <w:lang w:eastAsia="en-US"/>
              </w:rPr>
              <w:t xml:space="preserve">s con </w:t>
            </w:r>
            <w:r w:rsidR="008B4756">
              <w:rPr>
                <w:rFonts w:eastAsia="Arial" w:cs="Arial"/>
                <w:bCs/>
                <w:sz w:val="18"/>
                <w:szCs w:val="18"/>
                <w:lang w:eastAsia="en-US"/>
              </w:rPr>
              <w:t xml:space="preserve">Certificado de Cumplimiento de Contrato, Actas de Recepción del Servicio, </w:t>
            </w:r>
            <w:r w:rsidRPr="007E5E5B">
              <w:rPr>
                <w:rFonts w:eastAsia="Arial" w:cs="Arial"/>
                <w:bCs/>
                <w:sz w:val="18"/>
                <w:szCs w:val="18"/>
                <w:lang w:eastAsia="en-US"/>
              </w:rPr>
              <w:t>Actas de Conformidad, Contratos u otro documento que avalen la experiencia general y especifica.</w:t>
            </w:r>
            <w:r w:rsidR="008B4756">
              <w:rPr>
                <w:rFonts w:eastAsia="Arial" w:cs="Arial"/>
                <w:bCs/>
                <w:sz w:val="18"/>
                <w:szCs w:val="18"/>
                <w:lang w:eastAsia="en-US"/>
              </w:rPr>
              <w:t xml:space="preserve"> </w:t>
            </w:r>
            <w:r w:rsidR="008B4756" w:rsidRPr="00950280">
              <w:rPr>
                <w:rFonts w:eastAsia="Arial" w:cs="Arial"/>
                <w:b/>
                <w:bCs/>
                <w:sz w:val="18"/>
                <w:szCs w:val="18"/>
                <w:u w:val="single"/>
                <w:lang w:eastAsia="en-US"/>
              </w:rPr>
              <w:t>Esta documentación debe ser presentada en la propuesta.</w:t>
            </w:r>
            <w:r w:rsidR="008B4756">
              <w:rPr>
                <w:rFonts w:eastAsia="Arial" w:cs="Arial"/>
                <w:bCs/>
                <w:sz w:val="18"/>
                <w:szCs w:val="18"/>
                <w:lang w:eastAsia="en-US"/>
              </w:rPr>
              <w:t xml:space="preserve">  </w:t>
            </w:r>
            <w:r w:rsidRPr="007E5E5B">
              <w:rPr>
                <w:rFonts w:eastAsia="Arial" w:cs="Arial"/>
                <w:bCs/>
                <w:sz w:val="18"/>
                <w:szCs w:val="18"/>
                <w:lang w:eastAsia="en-US"/>
              </w:rPr>
              <w:t xml:space="preserve">       </w:t>
            </w:r>
          </w:p>
          <w:p w:rsidR="007E5E5B" w:rsidRPr="007E5E5B" w:rsidRDefault="007E5E5B" w:rsidP="007E5E5B">
            <w:pPr>
              <w:keepLines/>
              <w:ind w:left="720" w:right="129"/>
              <w:jc w:val="both"/>
              <w:rPr>
                <w:rFonts w:ascii="Arial" w:eastAsia="Arial" w:hAnsi="Arial" w:cs="Arial"/>
                <w:b/>
                <w:sz w:val="20"/>
                <w:szCs w:val="20"/>
                <w:lang w:eastAsia="en-US"/>
              </w:rPr>
            </w:pPr>
          </w:p>
          <w:p w:rsidR="007E5E5B" w:rsidRPr="007E5E5B" w:rsidRDefault="007E5E5B" w:rsidP="007E5E5B">
            <w:pPr>
              <w:keepLines/>
              <w:numPr>
                <w:ilvl w:val="0"/>
                <w:numId w:val="42"/>
              </w:numPr>
              <w:spacing w:before="100" w:after="100"/>
              <w:ind w:left="780" w:right="129"/>
              <w:jc w:val="both"/>
              <w:rPr>
                <w:rFonts w:eastAsia="Arial" w:cs="Arial"/>
                <w:b/>
                <w:sz w:val="18"/>
                <w:szCs w:val="18"/>
                <w:lang w:eastAsia="en-US"/>
              </w:rPr>
            </w:pPr>
            <w:r w:rsidRPr="007E5E5B">
              <w:rPr>
                <w:rFonts w:eastAsia="Arial" w:cs="Arial"/>
                <w:b/>
                <w:sz w:val="18"/>
                <w:szCs w:val="18"/>
                <w:lang w:eastAsia="en-US"/>
              </w:rPr>
              <w:t xml:space="preserve">PERSONAL REQUERIDO </w:t>
            </w:r>
          </w:p>
          <w:p w:rsidR="007E5E5B" w:rsidRPr="007E5E5B" w:rsidRDefault="007E5E5B" w:rsidP="007E5E5B">
            <w:pPr>
              <w:widowControl w:val="0"/>
              <w:ind w:left="720" w:right="129"/>
              <w:contextualSpacing/>
              <w:jc w:val="both"/>
              <w:rPr>
                <w:rFonts w:ascii="Calibri" w:eastAsia="Arial" w:hAnsi="Calibri" w:cs="Arial"/>
                <w:sz w:val="20"/>
                <w:szCs w:val="20"/>
                <w:lang w:eastAsia="en-US"/>
              </w:rPr>
            </w:pPr>
          </w:p>
          <w:tbl>
            <w:tblPr>
              <w:tblStyle w:val="Tablaconcuadrcula3"/>
              <w:tblW w:w="0" w:type="auto"/>
              <w:jc w:val="center"/>
              <w:tblLayout w:type="fixed"/>
              <w:tblLook w:val="04A0" w:firstRow="1" w:lastRow="0" w:firstColumn="1" w:lastColumn="0" w:noHBand="0" w:noVBand="1"/>
            </w:tblPr>
            <w:tblGrid>
              <w:gridCol w:w="2051"/>
              <w:gridCol w:w="1772"/>
              <w:gridCol w:w="5386"/>
            </w:tblGrid>
            <w:tr w:rsidR="007E5E5B" w:rsidRPr="007E5E5B" w:rsidTr="00322349">
              <w:trPr>
                <w:trHeight w:val="399"/>
                <w:jc w:val="center"/>
              </w:trPr>
              <w:tc>
                <w:tcPr>
                  <w:tcW w:w="2051" w:type="dxa"/>
                  <w:shd w:val="clear" w:color="auto" w:fill="1F497D"/>
                  <w:vAlign w:val="center"/>
                </w:tcPr>
                <w:p w:rsidR="007E5E5B" w:rsidRPr="007E5E5B" w:rsidRDefault="007E5E5B" w:rsidP="0092051E">
                  <w:pPr>
                    <w:framePr w:hSpace="141" w:wrap="around" w:vAnchor="page" w:hAnchor="margin" w:y="1591"/>
                    <w:spacing w:line="276" w:lineRule="auto"/>
                    <w:ind w:right="129"/>
                    <w:jc w:val="center"/>
                    <w:rPr>
                      <w:rFonts w:cs="Arial"/>
                      <w:b/>
                      <w:color w:val="FFFFFF"/>
                    </w:rPr>
                  </w:pPr>
                  <w:r w:rsidRPr="007E5E5B">
                    <w:rPr>
                      <w:rFonts w:cs="Arial"/>
                      <w:b/>
                      <w:color w:val="FFFFFF"/>
                    </w:rPr>
                    <w:t>PERSONAL REQUERIDO</w:t>
                  </w:r>
                </w:p>
              </w:tc>
              <w:tc>
                <w:tcPr>
                  <w:tcW w:w="1772" w:type="dxa"/>
                  <w:shd w:val="clear" w:color="auto" w:fill="1F497D"/>
                  <w:vAlign w:val="center"/>
                </w:tcPr>
                <w:p w:rsidR="007E5E5B" w:rsidRPr="007E5E5B" w:rsidRDefault="007E5E5B" w:rsidP="0092051E">
                  <w:pPr>
                    <w:framePr w:hSpace="141" w:wrap="around" w:vAnchor="page" w:hAnchor="margin" w:y="1591"/>
                    <w:spacing w:line="276" w:lineRule="auto"/>
                    <w:ind w:right="129"/>
                    <w:jc w:val="center"/>
                    <w:rPr>
                      <w:rFonts w:cs="Arial"/>
                      <w:b/>
                      <w:color w:val="FFFFFF"/>
                    </w:rPr>
                  </w:pPr>
                  <w:r w:rsidRPr="007E5E5B">
                    <w:rPr>
                      <w:rFonts w:cs="Arial"/>
                      <w:b/>
                      <w:color w:val="FFFFFF"/>
                    </w:rPr>
                    <w:t>CANTIDAD</w:t>
                  </w:r>
                </w:p>
              </w:tc>
              <w:tc>
                <w:tcPr>
                  <w:tcW w:w="5386" w:type="dxa"/>
                  <w:shd w:val="clear" w:color="auto" w:fill="1F497D"/>
                  <w:vAlign w:val="center"/>
                </w:tcPr>
                <w:p w:rsidR="007E5E5B" w:rsidRPr="007E5E5B" w:rsidRDefault="007E5E5B" w:rsidP="0092051E">
                  <w:pPr>
                    <w:framePr w:hSpace="141" w:wrap="around" w:vAnchor="page" w:hAnchor="margin" w:y="1591"/>
                    <w:spacing w:line="276" w:lineRule="auto"/>
                    <w:ind w:right="129"/>
                    <w:jc w:val="center"/>
                    <w:rPr>
                      <w:rFonts w:cs="Arial"/>
                      <w:b/>
                      <w:color w:val="FFFFFF"/>
                    </w:rPr>
                  </w:pPr>
                  <w:r w:rsidRPr="007E5E5B">
                    <w:rPr>
                      <w:rFonts w:cs="Arial"/>
                      <w:b/>
                      <w:color w:val="FFFFFF"/>
                    </w:rPr>
                    <w:t>REQUISITOS</w:t>
                  </w:r>
                </w:p>
              </w:tc>
            </w:tr>
            <w:tr w:rsidR="007E5E5B" w:rsidRPr="007E5E5B" w:rsidTr="00322349">
              <w:trPr>
                <w:trHeight w:val="261"/>
                <w:jc w:val="center"/>
              </w:trPr>
              <w:tc>
                <w:tcPr>
                  <w:tcW w:w="2051"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Guardias turno diurno (La Florida)</w:t>
                  </w:r>
                </w:p>
              </w:tc>
              <w:tc>
                <w:tcPr>
                  <w:tcW w:w="1772" w:type="dxa"/>
                </w:tcPr>
                <w:p w:rsidR="007E5E5B" w:rsidRPr="007E5E5B" w:rsidRDefault="007E5E5B" w:rsidP="0092051E">
                  <w:pPr>
                    <w:framePr w:hSpace="141" w:wrap="around" w:vAnchor="page" w:hAnchor="margin" w:y="1591"/>
                    <w:spacing w:line="276" w:lineRule="auto"/>
                    <w:ind w:right="129"/>
                    <w:jc w:val="center"/>
                    <w:rPr>
                      <w:rFonts w:cs="Arial"/>
                    </w:rPr>
                  </w:pPr>
                  <w:r w:rsidRPr="007E5E5B">
                    <w:rPr>
                      <w:rFonts w:cs="Arial"/>
                    </w:rPr>
                    <w:t>3</w:t>
                  </w:r>
                </w:p>
              </w:tc>
              <w:tc>
                <w:tcPr>
                  <w:tcW w:w="5386" w:type="dxa"/>
                  <w:tcBorders>
                    <w:top w:val="single" w:sz="2" w:space="0" w:color="000000"/>
                    <w:left w:val="single" w:sz="2" w:space="0" w:color="000000"/>
                    <w:bottom w:val="single" w:sz="2" w:space="0" w:color="000000"/>
                    <w:right w:val="single" w:sz="2" w:space="0" w:color="000000"/>
                  </w:tcBorders>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De lunes a domingo. Personal con edad comprendida entre los 20 y 49 años. Con manejo básico de equipos de computación y monitoreo, estatura mínima: 1,70 m y con libreta de servicio militar.  Horario de 07:00 am a 07:00 pm</w:t>
                  </w:r>
                </w:p>
              </w:tc>
            </w:tr>
            <w:tr w:rsidR="007E5E5B" w:rsidRPr="007E5E5B" w:rsidTr="00322349">
              <w:trPr>
                <w:trHeight w:val="261"/>
                <w:jc w:val="center"/>
              </w:trPr>
              <w:tc>
                <w:tcPr>
                  <w:tcW w:w="2051"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Guardias turno nocturno (La Florida)</w:t>
                  </w:r>
                </w:p>
              </w:tc>
              <w:tc>
                <w:tcPr>
                  <w:tcW w:w="1772" w:type="dxa"/>
                </w:tcPr>
                <w:p w:rsidR="007E5E5B" w:rsidRPr="007E5E5B" w:rsidRDefault="007E5E5B" w:rsidP="0092051E">
                  <w:pPr>
                    <w:framePr w:hSpace="141" w:wrap="around" w:vAnchor="page" w:hAnchor="margin" w:y="1591"/>
                    <w:spacing w:line="276" w:lineRule="auto"/>
                    <w:ind w:right="129"/>
                    <w:jc w:val="center"/>
                    <w:rPr>
                      <w:rFonts w:cs="Arial"/>
                    </w:rPr>
                  </w:pPr>
                  <w:r w:rsidRPr="007E5E5B">
                    <w:rPr>
                      <w:rFonts w:cs="Arial"/>
                    </w:rPr>
                    <w:t>2</w:t>
                  </w:r>
                </w:p>
              </w:tc>
              <w:tc>
                <w:tcPr>
                  <w:tcW w:w="5386" w:type="dxa"/>
                  <w:tcBorders>
                    <w:top w:val="single" w:sz="2" w:space="0" w:color="000000"/>
                    <w:left w:val="single" w:sz="2" w:space="0" w:color="000000"/>
                    <w:bottom w:val="single" w:sz="2" w:space="0" w:color="000000"/>
                    <w:right w:val="single" w:sz="2" w:space="0" w:color="000000"/>
                  </w:tcBorders>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De lunes a domingo. Personal con edad comprendida entre los 20 y 49 años. Con manejo básico de equipos de computación y monitoreo, estatura mínima: 1,70 m y con libreta de servicio militar.   Horario de 07:00 pm a 07:00 am</w:t>
                  </w:r>
                </w:p>
              </w:tc>
            </w:tr>
            <w:tr w:rsidR="007E5E5B" w:rsidRPr="007E5E5B" w:rsidTr="00322349">
              <w:trPr>
                <w:trHeight w:val="261"/>
                <w:jc w:val="center"/>
              </w:trPr>
              <w:tc>
                <w:tcPr>
                  <w:tcW w:w="2051"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Guardia de reemplazos</w:t>
                  </w:r>
                </w:p>
              </w:tc>
              <w:tc>
                <w:tcPr>
                  <w:tcW w:w="1772" w:type="dxa"/>
                </w:tcPr>
                <w:p w:rsidR="007E5E5B" w:rsidRPr="007E5E5B" w:rsidRDefault="007E5E5B" w:rsidP="0092051E">
                  <w:pPr>
                    <w:framePr w:hSpace="141" w:wrap="around" w:vAnchor="page" w:hAnchor="margin" w:y="1591"/>
                    <w:spacing w:line="276" w:lineRule="auto"/>
                    <w:ind w:right="129"/>
                    <w:jc w:val="center"/>
                    <w:rPr>
                      <w:rFonts w:cs="Arial"/>
                    </w:rPr>
                  </w:pPr>
                  <w:r w:rsidRPr="007E5E5B">
                    <w:rPr>
                      <w:rFonts w:cs="Arial"/>
                    </w:rPr>
                    <w:t>1</w:t>
                  </w:r>
                </w:p>
              </w:tc>
              <w:tc>
                <w:tcPr>
                  <w:tcW w:w="5386" w:type="dxa"/>
                  <w:tcBorders>
                    <w:top w:val="single" w:sz="2" w:space="0" w:color="000000"/>
                    <w:left w:val="single" w:sz="2" w:space="0" w:color="000000"/>
                    <w:bottom w:val="single" w:sz="2" w:space="0" w:color="000000"/>
                    <w:right w:val="single" w:sz="2" w:space="0" w:color="000000"/>
                  </w:tcBorders>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 xml:space="preserve">Para cubrir libres del resto del personal.  Disponible de lunes a domingo. Personal con edad comprendida entre los 20 y 49 años. Con manejo básico de equipos de computación y monitoreo, estatura mínima: 1,70 m y con libreta de servicio militar.  </w:t>
                  </w:r>
                </w:p>
              </w:tc>
            </w:tr>
            <w:tr w:rsidR="007E5E5B" w:rsidRPr="007E5E5B" w:rsidTr="00322349">
              <w:trPr>
                <w:trHeight w:val="261"/>
                <w:jc w:val="center"/>
              </w:trPr>
              <w:tc>
                <w:tcPr>
                  <w:tcW w:w="2051"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Guardia Huajchilla</w:t>
                  </w:r>
                </w:p>
              </w:tc>
              <w:tc>
                <w:tcPr>
                  <w:tcW w:w="1772" w:type="dxa"/>
                </w:tcPr>
                <w:p w:rsidR="007E5E5B" w:rsidRPr="007E5E5B" w:rsidRDefault="007E5E5B" w:rsidP="0092051E">
                  <w:pPr>
                    <w:framePr w:hSpace="141" w:wrap="around" w:vAnchor="page" w:hAnchor="margin" w:y="1591"/>
                    <w:spacing w:line="276" w:lineRule="auto"/>
                    <w:ind w:right="129"/>
                    <w:jc w:val="center"/>
                    <w:rPr>
                      <w:rFonts w:cs="Arial"/>
                    </w:rPr>
                  </w:pPr>
                  <w:r w:rsidRPr="007E5E5B">
                    <w:rPr>
                      <w:rFonts w:cs="Arial"/>
                    </w:rPr>
                    <w:t>2</w:t>
                  </w:r>
                </w:p>
              </w:tc>
              <w:tc>
                <w:tcPr>
                  <w:tcW w:w="5386" w:type="dxa"/>
                  <w:tcBorders>
                    <w:top w:val="single" w:sz="2" w:space="0" w:color="000000"/>
                    <w:left w:val="single" w:sz="2" w:space="0" w:color="000000"/>
                    <w:bottom w:val="single" w:sz="2" w:space="0" w:color="000000"/>
                    <w:right w:val="single" w:sz="2" w:space="0" w:color="000000"/>
                  </w:tcBorders>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De lunes a domingo. Personal con edad comprendida entre los 20 y 49 años. Con manejo básico de equipos de computación y monitoreo, estatura mínima: 1,70 m y con libreta de servicio militar. Turno de 24 horas intercalado. 1 guardia por turno.</w:t>
                  </w:r>
                </w:p>
              </w:tc>
            </w:tr>
            <w:tr w:rsidR="007E5E5B" w:rsidRPr="007E5E5B" w:rsidTr="00322349">
              <w:trPr>
                <w:trHeight w:val="261"/>
                <w:jc w:val="center"/>
              </w:trPr>
              <w:tc>
                <w:tcPr>
                  <w:tcW w:w="2051"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Supervisor</w:t>
                  </w:r>
                </w:p>
              </w:tc>
              <w:tc>
                <w:tcPr>
                  <w:tcW w:w="1772" w:type="dxa"/>
                </w:tcPr>
                <w:p w:rsidR="007E5E5B" w:rsidRPr="007E5E5B" w:rsidRDefault="007E5E5B" w:rsidP="0092051E">
                  <w:pPr>
                    <w:framePr w:hSpace="141" w:wrap="around" w:vAnchor="page" w:hAnchor="margin" w:y="1591"/>
                    <w:spacing w:line="276" w:lineRule="auto"/>
                    <w:ind w:right="129"/>
                    <w:jc w:val="center"/>
                    <w:rPr>
                      <w:rFonts w:cs="Arial"/>
                    </w:rPr>
                  </w:pPr>
                  <w:r w:rsidRPr="007E5E5B">
                    <w:rPr>
                      <w:rFonts w:cs="Arial"/>
                    </w:rPr>
                    <w:t>1</w:t>
                  </w:r>
                </w:p>
              </w:tc>
              <w:tc>
                <w:tcPr>
                  <w:tcW w:w="5386" w:type="dxa"/>
                </w:tcPr>
                <w:p w:rsidR="007E5E5B" w:rsidRPr="007E5E5B" w:rsidRDefault="007E5E5B" w:rsidP="0092051E">
                  <w:pPr>
                    <w:framePr w:hSpace="141" w:wrap="around" w:vAnchor="page" w:hAnchor="margin" w:y="1591"/>
                    <w:spacing w:line="276" w:lineRule="auto"/>
                    <w:ind w:right="129"/>
                    <w:jc w:val="both"/>
                    <w:rPr>
                      <w:rFonts w:cs="Arial"/>
                    </w:rPr>
                  </w:pPr>
                  <w:r w:rsidRPr="007E5E5B">
                    <w:rPr>
                      <w:rFonts w:cs="Arial"/>
                    </w:rPr>
                    <w:t>De lunes a domingo. Personal con edad comprendida entre los 20 y 49 años. Con manejo medio de equipos de computación y monitoreo, estatura mínima: 1,70 m y con libreta de servicio militar. Al menos 1 supervisión diurna y 1 nocturna a la sede La Florida; y, al menos 1 ronda de supervisión diaria a la sede Huajchilla.</w:t>
                  </w:r>
                </w:p>
              </w:tc>
            </w:tr>
          </w:tbl>
          <w:p w:rsidR="007E5E5B" w:rsidRPr="007E5E5B" w:rsidRDefault="007E5E5B" w:rsidP="007E5E5B">
            <w:pPr>
              <w:keepLines/>
              <w:ind w:left="720" w:right="129"/>
              <w:jc w:val="both"/>
              <w:rPr>
                <w:rFonts w:cs="Arial"/>
                <w:b/>
                <w:sz w:val="18"/>
                <w:szCs w:val="18"/>
                <w:lang w:eastAsia="en-US"/>
              </w:rPr>
            </w:pPr>
            <w:r w:rsidRPr="007E5E5B">
              <w:rPr>
                <w:rFonts w:cs="Arial"/>
                <w:sz w:val="18"/>
                <w:szCs w:val="18"/>
                <w:lang w:eastAsia="en-US"/>
              </w:rPr>
              <w:t xml:space="preserve">     </w:t>
            </w:r>
          </w:p>
          <w:p w:rsidR="007E5E5B" w:rsidRPr="007E5E5B" w:rsidRDefault="007E5E5B" w:rsidP="007E5E5B">
            <w:pPr>
              <w:keepLines/>
              <w:numPr>
                <w:ilvl w:val="0"/>
                <w:numId w:val="42"/>
              </w:numPr>
              <w:spacing w:before="100" w:after="100" w:line="259" w:lineRule="auto"/>
              <w:ind w:left="720" w:right="129"/>
              <w:jc w:val="both"/>
              <w:rPr>
                <w:rFonts w:eastAsia="Arial" w:cs="Arial"/>
                <w:b/>
                <w:sz w:val="18"/>
                <w:szCs w:val="18"/>
                <w:lang w:eastAsia="en-US"/>
              </w:rPr>
            </w:pPr>
            <w:r w:rsidRPr="007E5E5B">
              <w:rPr>
                <w:rFonts w:eastAsia="Arial" w:cs="Arial"/>
                <w:b/>
                <w:sz w:val="18"/>
                <w:szCs w:val="18"/>
                <w:lang w:eastAsia="en-US"/>
              </w:rPr>
              <w:t>INSUMOS DE BIOSEGURIDAD</w:t>
            </w:r>
          </w:p>
          <w:p w:rsidR="007E5E5B" w:rsidRPr="007E5E5B" w:rsidRDefault="007E5E5B" w:rsidP="007E5E5B">
            <w:pPr>
              <w:widowControl w:val="0"/>
              <w:ind w:left="720" w:right="129"/>
              <w:contextualSpacing/>
              <w:jc w:val="both"/>
              <w:rPr>
                <w:rFonts w:eastAsia="Arial" w:cs="Arial"/>
                <w:sz w:val="18"/>
                <w:szCs w:val="18"/>
                <w:lang w:eastAsia="en-US"/>
              </w:rPr>
            </w:pPr>
          </w:p>
          <w:p w:rsidR="007E5E5B" w:rsidRPr="007E5E5B" w:rsidRDefault="007E5E5B" w:rsidP="007E5E5B">
            <w:pPr>
              <w:widowControl w:val="0"/>
              <w:ind w:left="720" w:right="129"/>
              <w:contextualSpacing/>
              <w:jc w:val="both"/>
              <w:rPr>
                <w:rFonts w:eastAsia="Arial" w:cs="Arial"/>
                <w:sz w:val="18"/>
                <w:szCs w:val="18"/>
                <w:lang w:eastAsia="en-US"/>
              </w:rPr>
            </w:pPr>
            <w:r w:rsidRPr="007E5E5B">
              <w:rPr>
                <w:rFonts w:eastAsia="Arial" w:cs="Arial"/>
                <w:sz w:val="18"/>
                <w:szCs w:val="18"/>
                <w:lang w:eastAsia="en-US"/>
              </w:rPr>
              <w:t xml:space="preserve">La empresa deber contar con todos los insumos y equipos médicos de bioseguridad, garantizando así lucha eficiente contra el COVID.    </w:t>
            </w:r>
          </w:p>
          <w:p w:rsidR="007E5E5B" w:rsidRPr="007E5E5B" w:rsidRDefault="007E5E5B" w:rsidP="007E5E5B">
            <w:pPr>
              <w:spacing w:line="276" w:lineRule="auto"/>
              <w:ind w:left="1440" w:right="129"/>
              <w:jc w:val="both"/>
              <w:rPr>
                <w:rFonts w:cs="Arial"/>
                <w:b/>
                <w:sz w:val="18"/>
                <w:szCs w:val="18"/>
                <w:lang w:eastAsia="en-US"/>
              </w:rPr>
            </w:pPr>
          </w:p>
          <w:p w:rsidR="007E5E5B" w:rsidRPr="007E5E5B" w:rsidRDefault="007E5E5B" w:rsidP="007E5E5B">
            <w:pPr>
              <w:keepLines/>
              <w:numPr>
                <w:ilvl w:val="0"/>
                <w:numId w:val="42"/>
              </w:numPr>
              <w:spacing w:before="100" w:after="100" w:line="259" w:lineRule="auto"/>
              <w:ind w:left="720" w:right="129"/>
              <w:jc w:val="both"/>
              <w:rPr>
                <w:rFonts w:cs="Arial"/>
                <w:sz w:val="18"/>
                <w:szCs w:val="18"/>
                <w:lang w:eastAsia="en-US"/>
              </w:rPr>
            </w:pPr>
            <w:r w:rsidRPr="007E5E5B">
              <w:rPr>
                <w:rFonts w:cs="Arial"/>
                <w:b/>
                <w:sz w:val="18"/>
                <w:szCs w:val="18"/>
                <w:lang w:eastAsia="en-US"/>
              </w:rPr>
              <w:t>HERRAMIENTAS DE TRABAJO</w:t>
            </w:r>
          </w:p>
          <w:p w:rsidR="007E5E5B" w:rsidRPr="007E5E5B" w:rsidRDefault="007E5E5B" w:rsidP="007E5E5B">
            <w:pPr>
              <w:spacing w:line="276" w:lineRule="auto"/>
              <w:ind w:left="708" w:right="129"/>
              <w:jc w:val="both"/>
              <w:rPr>
                <w:rFonts w:cs="Arial"/>
                <w:sz w:val="18"/>
                <w:szCs w:val="18"/>
              </w:rPr>
            </w:pPr>
            <w:r w:rsidRPr="007E5E5B">
              <w:rPr>
                <w:rFonts w:cs="Arial"/>
                <w:sz w:val="18"/>
                <w:szCs w:val="18"/>
              </w:rPr>
              <w:t xml:space="preserve">El proveedor deberá contar con las siguientes herramientas: </w:t>
            </w:r>
          </w:p>
          <w:p w:rsidR="007E5E5B" w:rsidRPr="007E5E5B" w:rsidRDefault="007E5E5B" w:rsidP="007E5E5B">
            <w:pPr>
              <w:spacing w:line="276" w:lineRule="auto"/>
              <w:ind w:left="708" w:right="129"/>
              <w:jc w:val="both"/>
              <w:rPr>
                <w:rFonts w:ascii="Calibri" w:hAnsi="Calibri" w:cs="Arial"/>
                <w:sz w:val="20"/>
                <w:szCs w:val="20"/>
              </w:rPr>
            </w:pPr>
          </w:p>
          <w:tbl>
            <w:tblPr>
              <w:tblStyle w:val="Tablaconcuadrcula3"/>
              <w:tblW w:w="7656" w:type="dxa"/>
              <w:jc w:val="center"/>
              <w:tblLayout w:type="fixed"/>
              <w:tblLook w:val="04A0" w:firstRow="1" w:lastRow="0" w:firstColumn="1" w:lastColumn="0" w:noHBand="0" w:noVBand="1"/>
            </w:tblPr>
            <w:tblGrid>
              <w:gridCol w:w="3568"/>
              <w:gridCol w:w="4088"/>
            </w:tblGrid>
            <w:tr w:rsidR="007E5E5B" w:rsidRPr="007E5E5B" w:rsidTr="007E5E5B">
              <w:trPr>
                <w:trHeight w:val="376"/>
                <w:jc w:val="center"/>
              </w:trPr>
              <w:tc>
                <w:tcPr>
                  <w:tcW w:w="3568" w:type="dxa"/>
                  <w:shd w:val="clear" w:color="auto" w:fill="1F497D"/>
                </w:tcPr>
                <w:p w:rsidR="007E5E5B" w:rsidRPr="007E5E5B" w:rsidRDefault="007E5E5B" w:rsidP="0092051E">
                  <w:pPr>
                    <w:framePr w:hSpace="141" w:wrap="around" w:vAnchor="page" w:hAnchor="margin" w:y="1591"/>
                    <w:spacing w:line="276" w:lineRule="auto"/>
                    <w:ind w:left="246" w:right="129" w:hanging="246"/>
                    <w:jc w:val="center"/>
                    <w:rPr>
                      <w:rFonts w:ascii="Arial" w:hAnsi="Arial" w:cs="Arial"/>
                      <w:b/>
                      <w:color w:val="FFFFFF"/>
                      <w:sz w:val="18"/>
                      <w:szCs w:val="18"/>
                    </w:rPr>
                  </w:pPr>
                  <w:r w:rsidRPr="007E5E5B">
                    <w:rPr>
                      <w:rFonts w:ascii="Arial" w:hAnsi="Arial" w:cs="Arial"/>
                      <w:b/>
                      <w:color w:val="FFFFFF"/>
                      <w:sz w:val="18"/>
                      <w:szCs w:val="18"/>
                    </w:rPr>
                    <w:t>HERRAMIENTAS</w:t>
                  </w:r>
                </w:p>
              </w:tc>
              <w:tc>
                <w:tcPr>
                  <w:tcW w:w="4088" w:type="dxa"/>
                  <w:shd w:val="clear" w:color="auto" w:fill="1F497D"/>
                </w:tcPr>
                <w:p w:rsidR="007E5E5B" w:rsidRPr="007E5E5B" w:rsidRDefault="007E5E5B" w:rsidP="0092051E">
                  <w:pPr>
                    <w:framePr w:hSpace="141" w:wrap="around" w:vAnchor="page" w:hAnchor="margin" w:y="1591"/>
                    <w:spacing w:line="276" w:lineRule="auto"/>
                    <w:ind w:right="129"/>
                    <w:jc w:val="center"/>
                    <w:rPr>
                      <w:rFonts w:ascii="Arial" w:hAnsi="Arial" w:cs="Arial"/>
                      <w:b/>
                      <w:color w:val="FFFFFF"/>
                      <w:sz w:val="18"/>
                      <w:szCs w:val="18"/>
                    </w:rPr>
                  </w:pPr>
                  <w:r w:rsidRPr="007E5E5B">
                    <w:rPr>
                      <w:rFonts w:ascii="Arial" w:hAnsi="Arial" w:cs="Arial"/>
                      <w:b/>
                      <w:color w:val="FFFFFF"/>
                      <w:sz w:val="18"/>
                      <w:szCs w:val="18"/>
                    </w:rPr>
                    <w:t>CANTIDAD</w:t>
                  </w:r>
                </w:p>
              </w:tc>
            </w:tr>
            <w:tr w:rsidR="007E5E5B" w:rsidRPr="007E5E5B" w:rsidTr="007E5E5B">
              <w:trPr>
                <w:trHeight w:val="280"/>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Uniformes (camisa, corbata, chamarra, pantalón, gorra, botas, lentes)</w:t>
                  </w:r>
                </w:p>
              </w:tc>
              <w:tc>
                <w:tcPr>
                  <w:tcW w:w="4088" w:type="dxa"/>
                </w:tcPr>
                <w:p w:rsidR="007E5E5B" w:rsidRPr="007E5E5B" w:rsidRDefault="00AB7977" w:rsidP="0092051E">
                  <w:pPr>
                    <w:framePr w:hSpace="141" w:wrap="around" w:vAnchor="page" w:hAnchor="margin" w:y="1591"/>
                    <w:spacing w:line="276" w:lineRule="auto"/>
                    <w:ind w:right="129"/>
                    <w:jc w:val="center"/>
                    <w:rPr>
                      <w:rFonts w:ascii="Arial" w:hAnsi="Arial" w:cs="Arial"/>
                      <w:sz w:val="18"/>
                      <w:szCs w:val="18"/>
                    </w:rPr>
                  </w:pPr>
                  <w:r>
                    <w:rPr>
                      <w:rFonts w:ascii="Arial" w:hAnsi="Arial" w:cs="Arial"/>
                      <w:sz w:val="18"/>
                      <w:szCs w:val="18"/>
                    </w:rPr>
                    <w:t>1</w:t>
                  </w:r>
                  <w:r w:rsidR="007E5E5B" w:rsidRPr="007E5E5B">
                    <w:rPr>
                      <w:rFonts w:ascii="Arial" w:hAnsi="Arial" w:cs="Arial"/>
                      <w:sz w:val="18"/>
                      <w:szCs w:val="18"/>
                    </w:rPr>
                    <w:t xml:space="preserve"> juegos</w:t>
                  </w:r>
                </w:p>
              </w:tc>
            </w:tr>
            <w:tr w:rsidR="007E5E5B" w:rsidRPr="007E5E5B" w:rsidTr="007E5E5B">
              <w:trPr>
                <w:trHeight w:val="270"/>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Uniformes de invierno (</w:t>
                  </w:r>
                  <w:proofErr w:type="spellStart"/>
                  <w:r w:rsidRPr="007E5E5B">
                    <w:rPr>
                      <w:rFonts w:ascii="Arial" w:hAnsi="Arial" w:cs="Arial"/>
                      <w:sz w:val="18"/>
                      <w:szCs w:val="18"/>
                    </w:rPr>
                    <w:t>panoca</w:t>
                  </w:r>
                  <w:proofErr w:type="spellEnd"/>
                  <w:r w:rsidRPr="007E5E5B">
                    <w:rPr>
                      <w:rFonts w:ascii="Arial" w:hAnsi="Arial" w:cs="Arial"/>
                      <w:sz w:val="18"/>
                      <w:szCs w:val="18"/>
                    </w:rPr>
                    <w:t xml:space="preserve">, sacón impermeable, poncho, gorro, botas </w:t>
                  </w:r>
                </w:p>
              </w:tc>
              <w:tc>
                <w:tcPr>
                  <w:tcW w:w="4088" w:type="dxa"/>
                </w:tcPr>
                <w:p w:rsidR="007E5E5B" w:rsidRPr="007E5E5B" w:rsidRDefault="00AB7977" w:rsidP="0092051E">
                  <w:pPr>
                    <w:framePr w:hSpace="141" w:wrap="around" w:vAnchor="page" w:hAnchor="margin" w:y="1591"/>
                    <w:spacing w:line="276" w:lineRule="auto"/>
                    <w:ind w:right="129"/>
                    <w:jc w:val="center"/>
                    <w:rPr>
                      <w:rFonts w:ascii="Arial" w:hAnsi="Arial" w:cs="Arial"/>
                      <w:sz w:val="18"/>
                      <w:szCs w:val="18"/>
                    </w:rPr>
                  </w:pPr>
                  <w:r>
                    <w:rPr>
                      <w:rFonts w:ascii="Arial" w:hAnsi="Arial" w:cs="Arial"/>
                      <w:sz w:val="18"/>
                      <w:szCs w:val="18"/>
                    </w:rPr>
                    <w:t>1</w:t>
                  </w:r>
                  <w:r w:rsidR="007E5E5B" w:rsidRPr="007E5E5B">
                    <w:rPr>
                      <w:rFonts w:ascii="Arial" w:hAnsi="Arial" w:cs="Arial"/>
                      <w:sz w:val="18"/>
                      <w:szCs w:val="18"/>
                    </w:rPr>
                    <w:t xml:space="preserve"> juegos</w:t>
                  </w:r>
                </w:p>
              </w:tc>
            </w:tr>
            <w:tr w:rsidR="007E5E5B" w:rsidRPr="007E5E5B" w:rsidTr="007E5E5B">
              <w:trPr>
                <w:trHeight w:val="275"/>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 xml:space="preserve">Handy, porra, linterna, libreta, bolígrafo </w:t>
                  </w:r>
                </w:p>
              </w:tc>
              <w:tc>
                <w:tcPr>
                  <w:tcW w:w="4088" w:type="dxa"/>
                </w:tcPr>
                <w:p w:rsidR="007E5E5B" w:rsidRPr="007E5E5B" w:rsidRDefault="007E5E5B" w:rsidP="0092051E">
                  <w:pPr>
                    <w:framePr w:hSpace="141" w:wrap="around" w:vAnchor="page" w:hAnchor="margin" w:y="1591"/>
                    <w:spacing w:line="276" w:lineRule="auto"/>
                    <w:ind w:right="129"/>
                    <w:jc w:val="center"/>
                    <w:rPr>
                      <w:rFonts w:ascii="Arial" w:hAnsi="Arial" w:cs="Arial"/>
                      <w:sz w:val="18"/>
                      <w:szCs w:val="18"/>
                    </w:rPr>
                  </w:pPr>
                  <w:r w:rsidRPr="007E5E5B">
                    <w:rPr>
                      <w:rFonts w:ascii="Arial" w:hAnsi="Arial" w:cs="Arial"/>
                      <w:sz w:val="18"/>
                      <w:szCs w:val="18"/>
                    </w:rPr>
                    <w:t>1 por guardia</w:t>
                  </w:r>
                </w:p>
              </w:tc>
            </w:tr>
            <w:tr w:rsidR="007E5E5B" w:rsidRPr="007E5E5B" w:rsidTr="007E5E5B">
              <w:trPr>
                <w:trHeight w:val="275"/>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Alcoholímetro, celular corporativo, cargador de Handy y de celular.</w:t>
                  </w:r>
                </w:p>
              </w:tc>
              <w:tc>
                <w:tcPr>
                  <w:tcW w:w="4088" w:type="dxa"/>
                </w:tcPr>
                <w:p w:rsidR="007E5E5B" w:rsidRPr="007E5E5B" w:rsidRDefault="007E5E5B" w:rsidP="0092051E">
                  <w:pPr>
                    <w:framePr w:hSpace="141" w:wrap="around" w:vAnchor="page" w:hAnchor="margin" w:y="1591"/>
                    <w:spacing w:line="276" w:lineRule="auto"/>
                    <w:ind w:right="129"/>
                    <w:jc w:val="center"/>
                    <w:rPr>
                      <w:rFonts w:ascii="Arial" w:hAnsi="Arial" w:cs="Arial"/>
                      <w:sz w:val="18"/>
                      <w:szCs w:val="18"/>
                    </w:rPr>
                  </w:pPr>
                  <w:r w:rsidRPr="007E5E5B">
                    <w:rPr>
                      <w:rFonts w:ascii="Arial" w:hAnsi="Arial" w:cs="Arial"/>
                      <w:sz w:val="18"/>
                      <w:szCs w:val="18"/>
                    </w:rPr>
                    <w:t>1 por sede</w:t>
                  </w:r>
                </w:p>
              </w:tc>
            </w:tr>
            <w:tr w:rsidR="007E5E5B" w:rsidRPr="007E5E5B" w:rsidTr="007E5E5B">
              <w:trPr>
                <w:trHeight w:val="275"/>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 xml:space="preserve">Motocicleta o </w:t>
                  </w:r>
                  <w:proofErr w:type="spellStart"/>
                  <w:r w:rsidRPr="007E5E5B">
                    <w:rPr>
                      <w:rFonts w:ascii="Arial" w:hAnsi="Arial" w:cs="Arial"/>
                      <w:sz w:val="18"/>
                      <w:szCs w:val="18"/>
                    </w:rPr>
                    <w:t>cuadratrak</w:t>
                  </w:r>
                  <w:proofErr w:type="spellEnd"/>
                </w:p>
              </w:tc>
              <w:tc>
                <w:tcPr>
                  <w:tcW w:w="4088" w:type="dxa"/>
                </w:tcPr>
                <w:p w:rsidR="007E5E5B" w:rsidRPr="007E5E5B" w:rsidRDefault="007E5E5B" w:rsidP="0092051E">
                  <w:pPr>
                    <w:framePr w:hSpace="141" w:wrap="around" w:vAnchor="page" w:hAnchor="margin" w:y="1591"/>
                    <w:spacing w:line="276" w:lineRule="auto"/>
                    <w:ind w:right="129"/>
                    <w:jc w:val="center"/>
                    <w:rPr>
                      <w:rFonts w:ascii="Arial" w:hAnsi="Arial" w:cs="Arial"/>
                      <w:sz w:val="18"/>
                      <w:szCs w:val="18"/>
                    </w:rPr>
                  </w:pPr>
                  <w:r w:rsidRPr="007E5E5B">
                    <w:rPr>
                      <w:rFonts w:ascii="Arial" w:hAnsi="Arial" w:cs="Arial"/>
                      <w:sz w:val="18"/>
                      <w:szCs w:val="18"/>
                    </w:rPr>
                    <w:t>1 en sede Huajchilla</w:t>
                  </w:r>
                </w:p>
              </w:tc>
            </w:tr>
            <w:tr w:rsidR="007E5E5B" w:rsidRPr="007E5E5B" w:rsidTr="007E5E5B">
              <w:trPr>
                <w:trHeight w:val="275"/>
                <w:jc w:val="center"/>
              </w:trPr>
              <w:tc>
                <w:tcPr>
                  <w:tcW w:w="3568" w:type="dxa"/>
                </w:tcPr>
                <w:p w:rsidR="007E5E5B" w:rsidRPr="007E5E5B" w:rsidRDefault="007E5E5B" w:rsidP="0092051E">
                  <w:pPr>
                    <w:framePr w:hSpace="141" w:wrap="around" w:vAnchor="page" w:hAnchor="margin" w:y="1591"/>
                    <w:spacing w:line="276" w:lineRule="auto"/>
                    <w:ind w:right="129"/>
                    <w:jc w:val="both"/>
                    <w:rPr>
                      <w:rFonts w:ascii="Arial" w:hAnsi="Arial" w:cs="Arial"/>
                      <w:sz w:val="18"/>
                      <w:szCs w:val="18"/>
                    </w:rPr>
                  </w:pPr>
                  <w:r w:rsidRPr="007E5E5B">
                    <w:rPr>
                      <w:rFonts w:ascii="Arial" w:hAnsi="Arial" w:cs="Arial"/>
                      <w:sz w:val="18"/>
                      <w:szCs w:val="18"/>
                    </w:rPr>
                    <w:t>Automóvil</w:t>
                  </w:r>
                </w:p>
              </w:tc>
              <w:tc>
                <w:tcPr>
                  <w:tcW w:w="4088" w:type="dxa"/>
                </w:tcPr>
                <w:p w:rsidR="007E5E5B" w:rsidRPr="007E5E5B" w:rsidRDefault="007E5E5B" w:rsidP="0092051E">
                  <w:pPr>
                    <w:framePr w:hSpace="141" w:wrap="around" w:vAnchor="page" w:hAnchor="margin" w:y="1591"/>
                    <w:spacing w:line="276" w:lineRule="auto"/>
                    <w:ind w:right="129"/>
                    <w:jc w:val="center"/>
                    <w:rPr>
                      <w:rFonts w:ascii="Arial" w:hAnsi="Arial" w:cs="Arial"/>
                      <w:sz w:val="18"/>
                      <w:szCs w:val="18"/>
                    </w:rPr>
                  </w:pPr>
                  <w:r w:rsidRPr="007E5E5B">
                    <w:rPr>
                      <w:rFonts w:ascii="Arial" w:hAnsi="Arial" w:cs="Arial"/>
                      <w:sz w:val="18"/>
                      <w:szCs w:val="18"/>
                    </w:rPr>
                    <w:t>Para rondas de supervisión</w:t>
                  </w:r>
                </w:p>
              </w:tc>
            </w:tr>
          </w:tbl>
          <w:p w:rsidR="007E5E5B" w:rsidRDefault="007E5E5B" w:rsidP="007E5E5B">
            <w:pPr>
              <w:widowControl w:val="0"/>
              <w:ind w:left="720" w:right="129"/>
              <w:jc w:val="both"/>
              <w:rPr>
                <w:rFonts w:ascii="Calibri" w:eastAsia="Arial" w:hAnsi="Calibri" w:cs="Arial"/>
                <w:sz w:val="20"/>
                <w:szCs w:val="20"/>
                <w:lang w:eastAsia="en-US"/>
              </w:rPr>
            </w:pPr>
          </w:p>
          <w:p w:rsidR="00950280" w:rsidRPr="007E5E5B" w:rsidRDefault="00950280" w:rsidP="007E5E5B">
            <w:pPr>
              <w:widowControl w:val="0"/>
              <w:ind w:left="720" w:right="129"/>
              <w:jc w:val="both"/>
              <w:rPr>
                <w:rFonts w:ascii="Calibri" w:eastAsia="Arial" w:hAnsi="Calibri" w:cs="Arial"/>
                <w:sz w:val="20"/>
                <w:szCs w:val="20"/>
                <w:lang w:eastAsia="en-US"/>
              </w:rPr>
            </w:pPr>
          </w:p>
          <w:p w:rsidR="007E5E5B" w:rsidRPr="007E5E5B" w:rsidRDefault="007E5E5B" w:rsidP="007E5E5B">
            <w:pPr>
              <w:keepLines/>
              <w:numPr>
                <w:ilvl w:val="0"/>
                <w:numId w:val="42"/>
              </w:numPr>
              <w:spacing w:before="100" w:after="100" w:line="259" w:lineRule="auto"/>
              <w:ind w:left="720" w:right="129"/>
              <w:jc w:val="both"/>
              <w:rPr>
                <w:rFonts w:cs="Arial"/>
                <w:b/>
                <w:sz w:val="18"/>
                <w:szCs w:val="18"/>
                <w:lang w:eastAsia="en-US"/>
              </w:rPr>
            </w:pPr>
            <w:r w:rsidRPr="007E5E5B">
              <w:rPr>
                <w:rFonts w:cs="Arial"/>
                <w:b/>
                <w:caps/>
                <w:sz w:val="18"/>
                <w:szCs w:val="18"/>
                <w:lang w:val="es-MX"/>
              </w:rPr>
              <w:lastRenderedPageBreak/>
              <w:t>OBLIGACIONES DEL PROVEEDOR</w:t>
            </w:r>
          </w:p>
          <w:p w:rsidR="007E5E5B" w:rsidRPr="007E5E5B" w:rsidRDefault="007E5E5B" w:rsidP="007E5E5B">
            <w:pPr>
              <w:suppressAutoHyphens/>
              <w:spacing w:line="276" w:lineRule="auto"/>
              <w:ind w:left="720" w:right="129"/>
              <w:jc w:val="both"/>
              <w:rPr>
                <w:rFonts w:cs="Arial"/>
                <w:sz w:val="18"/>
                <w:szCs w:val="18"/>
                <w:lang w:val="es-ES_tradnl" w:eastAsia="en-US"/>
              </w:rPr>
            </w:pPr>
          </w:p>
          <w:p w:rsidR="007E5E5B" w:rsidRPr="007E5E5B" w:rsidRDefault="007E5E5B" w:rsidP="007E5E5B">
            <w:pPr>
              <w:suppressAutoHyphens/>
              <w:spacing w:after="120" w:line="276" w:lineRule="auto"/>
              <w:ind w:left="720" w:right="129"/>
              <w:jc w:val="both"/>
              <w:rPr>
                <w:rFonts w:cs="Arial"/>
                <w:sz w:val="18"/>
                <w:szCs w:val="18"/>
                <w:lang w:val="es-ES_tradnl" w:eastAsia="en-US"/>
              </w:rPr>
            </w:pPr>
            <w:r w:rsidRPr="007E5E5B">
              <w:rPr>
                <w:rFonts w:cs="Arial"/>
                <w:sz w:val="18"/>
                <w:szCs w:val="18"/>
                <w:lang w:val="es-ES_tradnl" w:eastAsia="en-US"/>
              </w:rPr>
              <w:t xml:space="preserve">El proveedor del servicio, deberá cumplir con las obligaciones establecidas en el modelo de contrato, además de las siguientes:  </w:t>
            </w:r>
          </w:p>
          <w:p w:rsidR="007E5E5B" w:rsidRPr="007E5E5B" w:rsidRDefault="007E5E5B" w:rsidP="007E5E5B">
            <w:pPr>
              <w:numPr>
                <w:ilvl w:val="0"/>
                <w:numId w:val="43"/>
              </w:numPr>
              <w:suppressAutoHyphens/>
              <w:spacing w:after="160" w:line="259" w:lineRule="auto"/>
              <w:ind w:right="129"/>
              <w:jc w:val="both"/>
              <w:rPr>
                <w:rFonts w:cs="Arial"/>
                <w:sz w:val="18"/>
                <w:szCs w:val="18"/>
                <w:lang w:val="es-ES_tradnl" w:eastAsia="en-US"/>
              </w:rPr>
            </w:pPr>
            <w:r w:rsidRPr="007E5E5B">
              <w:rPr>
                <w:rFonts w:cs="Arial"/>
                <w:sz w:val="18"/>
                <w:szCs w:val="18"/>
                <w:lang w:val="es-ES_tradnl" w:eastAsia="en-US"/>
              </w:rPr>
              <w:t>Emitir informes de manera mensual en cualquier aspecto.</w:t>
            </w:r>
          </w:p>
          <w:p w:rsidR="007E5E5B" w:rsidRPr="007E5E5B" w:rsidRDefault="007E5E5B" w:rsidP="007E5E5B">
            <w:pPr>
              <w:numPr>
                <w:ilvl w:val="0"/>
                <w:numId w:val="43"/>
              </w:numPr>
              <w:suppressAutoHyphens/>
              <w:spacing w:after="160" w:line="259" w:lineRule="auto"/>
              <w:ind w:right="129"/>
              <w:jc w:val="both"/>
              <w:rPr>
                <w:rFonts w:cs="Arial"/>
                <w:sz w:val="18"/>
                <w:szCs w:val="18"/>
                <w:lang w:val="es-ES_tradnl" w:eastAsia="en-US"/>
              </w:rPr>
            </w:pPr>
            <w:r w:rsidRPr="007E5E5B">
              <w:rPr>
                <w:rFonts w:cs="Arial"/>
                <w:sz w:val="18"/>
                <w:szCs w:val="18"/>
                <w:lang w:val="es-ES_tradnl" w:eastAsia="en-US"/>
              </w:rPr>
              <w:t>Emitir informes a requerimiento del Fiscal del Servicio.</w:t>
            </w:r>
          </w:p>
          <w:p w:rsidR="007E5E5B" w:rsidRPr="007E5E5B" w:rsidRDefault="007E5E5B" w:rsidP="007E5E5B">
            <w:pPr>
              <w:numPr>
                <w:ilvl w:val="0"/>
                <w:numId w:val="43"/>
              </w:numPr>
              <w:suppressAutoHyphens/>
              <w:spacing w:after="160" w:line="259" w:lineRule="auto"/>
              <w:ind w:right="129"/>
              <w:jc w:val="both"/>
              <w:rPr>
                <w:rFonts w:cs="Arial"/>
                <w:sz w:val="18"/>
                <w:szCs w:val="18"/>
                <w:lang w:val="es-ES_tradnl" w:eastAsia="en-US"/>
              </w:rPr>
            </w:pPr>
            <w:r w:rsidRPr="007E5E5B">
              <w:rPr>
                <w:rFonts w:cs="Arial"/>
                <w:sz w:val="18"/>
                <w:szCs w:val="18"/>
                <w:lang w:val="es-ES_tradnl" w:eastAsia="en-US"/>
              </w:rPr>
              <w:t xml:space="preserve">Atender de manera inmediata y profesional a todo llamado de seguridad.  </w:t>
            </w:r>
          </w:p>
          <w:p w:rsidR="007E5E5B" w:rsidRPr="007E5E5B" w:rsidRDefault="007E5E5B" w:rsidP="007E5E5B">
            <w:pPr>
              <w:numPr>
                <w:ilvl w:val="0"/>
                <w:numId w:val="43"/>
              </w:numPr>
              <w:suppressAutoHyphens/>
              <w:spacing w:after="160" w:line="259" w:lineRule="auto"/>
              <w:ind w:right="129"/>
              <w:jc w:val="both"/>
              <w:rPr>
                <w:rFonts w:cs="Arial"/>
                <w:sz w:val="18"/>
                <w:szCs w:val="18"/>
                <w:lang w:val="es-ES_tradnl" w:eastAsia="en-US"/>
              </w:rPr>
            </w:pPr>
            <w:r w:rsidRPr="007E5E5B">
              <w:rPr>
                <w:rFonts w:cs="Arial"/>
                <w:sz w:val="18"/>
                <w:szCs w:val="18"/>
                <w:lang w:val="es-ES_tradnl" w:eastAsia="en-US"/>
              </w:rPr>
              <w:t>Contar con el registro de todo incidente, libro de novedades de turno y reportes estadísticos solicitados</w:t>
            </w:r>
          </w:p>
          <w:p w:rsidR="007E5E5B" w:rsidRPr="007E5E5B" w:rsidRDefault="007E5E5B" w:rsidP="007E5E5B">
            <w:pPr>
              <w:numPr>
                <w:ilvl w:val="0"/>
                <w:numId w:val="43"/>
              </w:numPr>
              <w:spacing w:after="160" w:line="259" w:lineRule="auto"/>
              <w:jc w:val="both"/>
              <w:rPr>
                <w:rFonts w:cs="Arial"/>
                <w:b/>
                <w:sz w:val="18"/>
                <w:szCs w:val="18"/>
              </w:rPr>
            </w:pPr>
            <w:r w:rsidRPr="007E5E5B">
              <w:rPr>
                <w:rFonts w:cs="Arial"/>
                <w:sz w:val="18"/>
                <w:szCs w:val="18"/>
              </w:rPr>
              <w:t xml:space="preserve">Proporcionar todo el material necesario, equipos y uniformes al personal que desempeñará las funciones de guardia de seguridad en los puestos de control para atender todo tipo de emergencias y situaciones de seguridad generales suscitadas en las Instalaciones del </w:t>
            </w:r>
            <w:r w:rsidRPr="007E5E5B">
              <w:rPr>
                <w:rFonts w:cs="Arial"/>
                <w:b/>
                <w:sz w:val="18"/>
                <w:szCs w:val="18"/>
              </w:rPr>
              <w:t>CLUB</w:t>
            </w:r>
            <w:r w:rsidRPr="007E5E5B">
              <w:rPr>
                <w:rFonts w:cs="Arial"/>
                <w:sz w:val="18"/>
                <w:szCs w:val="18"/>
              </w:rPr>
              <w:t xml:space="preserve"> y en los eventos deportivos, sociales y culturales a desarrollarse durante la presente gestión.</w:t>
            </w:r>
          </w:p>
          <w:p w:rsidR="007E5E5B" w:rsidRPr="007E5E5B" w:rsidRDefault="007E5E5B" w:rsidP="007E5E5B">
            <w:pPr>
              <w:numPr>
                <w:ilvl w:val="0"/>
                <w:numId w:val="43"/>
              </w:numPr>
              <w:spacing w:after="160" w:line="259" w:lineRule="auto"/>
              <w:jc w:val="both"/>
              <w:rPr>
                <w:rFonts w:cs="Arial"/>
                <w:b/>
                <w:sz w:val="18"/>
                <w:szCs w:val="18"/>
              </w:rPr>
            </w:pPr>
            <w:r w:rsidRPr="007E5E5B">
              <w:rPr>
                <w:rFonts w:cs="Arial"/>
                <w:sz w:val="18"/>
                <w:szCs w:val="18"/>
              </w:rPr>
              <w:t xml:space="preserve">Garantizar la idoneidad y profesionalidad de los (as) vigilantes (as) encargados de brindar el servicio de seguridad. Debiendo estos contar con los documentos solicitados correspondientes. </w:t>
            </w:r>
          </w:p>
          <w:p w:rsidR="007E5E5B" w:rsidRPr="007E5E5B" w:rsidRDefault="007E5E5B" w:rsidP="007E5E5B">
            <w:pPr>
              <w:numPr>
                <w:ilvl w:val="0"/>
                <w:numId w:val="43"/>
              </w:numPr>
              <w:spacing w:after="160" w:line="259" w:lineRule="auto"/>
              <w:jc w:val="both"/>
              <w:rPr>
                <w:rFonts w:cs="Arial"/>
                <w:b/>
                <w:sz w:val="18"/>
                <w:szCs w:val="18"/>
              </w:rPr>
            </w:pPr>
            <w:r w:rsidRPr="007E5E5B">
              <w:rPr>
                <w:rFonts w:cs="Arial"/>
                <w:sz w:val="18"/>
                <w:szCs w:val="18"/>
              </w:rPr>
              <w:t>Otorgar a los vigilantes todos los beneficios y protección laboral con el fin de gozar de estabilidad; se emitirán informes mensuales a simple requerimiento del Club de pagos de sueldos y salarios al día, además de los retroactivos – si proceden -  correspondientes, aguinaldos de navidad y otros.</w:t>
            </w:r>
          </w:p>
          <w:p w:rsidR="007E5E5B" w:rsidRPr="007E5E5B" w:rsidRDefault="007E5E5B" w:rsidP="007E5E5B">
            <w:pPr>
              <w:numPr>
                <w:ilvl w:val="0"/>
                <w:numId w:val="43"/>
              </w:numPr>
              <w:spacing w:after="160" w:line="259" w:lineRule="auto"/>
              <w:jc w:val="both"/>
              <w:rPr>
                <w:rFonts w:cs="Arial"/>
                <w:b/>
                <w:sz w:val="18"/>
                <w:szCs w:val="18"/>
              </w:rPr>
            </w:pPr>
            <w:r w:rsidRPr="007E5E5B">
              <w:rPr>
                <w:rFonts w:cs="Arial"/>
                <w:sz w:val="18"/>
                <w:szCs w:val="18"/>
              </w:rPr>
              <w:t>Dotar a los guardias de vigilancia de un bono de alimentación equivalente mínimamente a un almuerzo diario en el caso del turno diurno y un refrigerio en el turno nocturno. El registro y conformidad de recepción de dicho bono por parte de los guardias, será susceptible de solicitarse en cualquier momento y a simple requerimiento.</w:t>
            </w:r>
          </w:p>
          <w:p w:rsidR="007E5E5B" w:rsidRPr="007E5E5B" w:rsidRDefault="007E5E5B" w:rsidP="007E5E5B">
            <w:pPr>
              <w:numPr>
                <w:ilvl w:val="0"/>
                <w:numId w:val="43"/>
              </w:numPr>
              <w:spacing w:after="160" w:line="259" w:lineRule="auto"/>
              <w:jc w:val="both"/>
              <w:rPr>
                <w:rFonts w:cs="Arial"/>
                <w:b/>
                <w:sz w:val="18"/>
                <w:szCs w:val="18"/>
              </w:rPr>
            </w:pPr>
            <w:r w:rsidRPr="007E5E5B">
              <w:rPr>
                <w:rFonts w:cs="Arial"/>
                <w:sz w:val="18"/>
                <w:szCs w:val="18"/>
              </w:rPr>
              <w:t>Asegurar el cumplimiento de todos los protocolos de bioseguridad y cumplimiento de toda normativa local, departamental o nacional vigente.</w:t>
            </w:r>
          </w:p>
          <w:p w:rsidR="007E5E5B" w:rsidRPr="007E5E5B" w:rsidRDefault="007E5E5B" w:rsidP="007E5E5B">
            <w:pPr>
              <w:numPr>
                <w:ilvl w:val="0"/>
                <w:numId w:val="43"/>
              </w:numPr>
              <w:spacing w:after="160" w:line="259" w:lineRule="auto"/>
              <w:jc w:val="both"/>
              <w:rPr>
                <w:rFonts w:cs="Arial"/>
                <w:caps/>
                <w:sz w:val="18"/>
                <w:szCs w:val="18"/>
                <w:lang w:val="es-MX"/>
              </w:rPr>
            </w:pPr>
            <w:r w:rsidRPr="007E5E5B">
              <w:rPr>
                <w:rFonts w:cs="Arial"/>
                <w:sz w:val="18"/>
                <w:szCs w:val="18"/>
                <w:lang w:val="es-MX"/>
              </w:rPr>
              <w:t>Presentará una factura mensual por los cargos del servicio regular y por eventos extraordinarios.</w:t>
            </w:r>
          </w:p>
          <w:p w:rsidR="007E5E5B" w:rsidRPr="007E5E5B" w:rsidRDefault="007E5E5B" w:rsidP="007E5E5B">
            <w:pPr>
              <w:keepLines/>
              <w:numPr>
                <w:ilvl w:val="0"/>
                <w:numId w:val="42"/>
              </w:numPr>
              <w:spacing w:before="100" w:after="100" w:line="259" w:lineRule="auto"/>
              <w:ind w:left="780" w:right="129"/>
              <w:jc w:val="both"/>
              <w:rPr>
                <w:rFonts w:cs="Arial"/>
                <w:caps/>
                <w:sz w:val="18"/>
                <w:szCs w:val="18"/>
                <w:lang w:val="es-MX"/>
              </w:rPr>
            </w:pPr>
            <w:r w:rsidRPr="007E5E5B">
              <w:rPr>
                <w:rFonts w:cs="Arial"/>
                <w:b/>
                <w:caps/>
                <w:sz w:val="18"/>
                <w:szCs w:val="18"/>
                <w:lang w:val="es-MX"/>
              </w:rPr>
              <w:t xml:space="preserve">OBLIGACIONES DE LA INSTITUCIÓN: </w:t>
            </w:r>
          </w:p>
          <w:p w:rsidR="007E5E5B" w:rsidRPr="007E5E5B" w:rsidRDefault="007E5E5B" w:rsidP="007E5E5B">
            <w:pPr>
              <w:ind w:left="720"/>
              <w:rPr>
                <w:rFonts w:cs="Arial"/>
                <w:b/>
                <w:caps/>
                <w:sz w:val="18"/>
                <w:szCs w:val="18"/>
                <w:lang w:val="es-MX"/>
              </w:rPr>
            </w:pPr>
          </w:p>
          <w:p w:rsidR="007E5E5B" w:rsidRPr="007E5E5B" w:rsidRDefault="007E5E5B" w:rsidP="007E5E5B">
            <w:pPr>
              <w:suppressAutoHyphens/>
              <w:spacing w:after="120" w:line="276" w:lineRule="auto"/>
              <w:ind w:left="720" w:right="129"/>
              <w:jc w:val="both"/>
              <w:rPr>
                <w:rFonts w:cs="Arial"/>
                <w:sz w:val="18"/>
                <w:szCs w:val="18"/>
                <w:lang w:val="es-ES_tradnl" w:eastAsia="en-US"/>
              </w:rPr>
            </w:pPr>
            <w:r w:rsidRPr="007E5E5B">
              <w:rPr>
                <w:rFonts w:cs="Arial"/>
                <w:sz w:val="18"/>
                <w:szCs w:val="18"/>
                <w:lang w:val="es-ES_tradnl" w:eastAsia="en-US"/>
              </w:rPr>
              <w:t xml:space="preserve">La INSTITUCIÓN deberá cumplir con las obligaciones establecidas en el modelo de contrato, además de las siguientes:  </w:t>
            </w:r>
          </w:p>
          <w:p w:rsidR="007E5E5B" w:rsidRPr="007E5E5B" w:rsidRDefault="007E5E5B" w:rsidP="007E5E5B">
            <w:pPr>
              <w:numPr>
                <w:ilvl w:val="0"/>
                <w:numId w:val="43"/>
              </w:numPr>
              <w:spacing w:after="160" w:line="259" w:lineRule="auto"/>
              <w:jc w:val="both"/>
              <w:rPr>
                <w:rFonts w:cs="Arial"/>
                <w:caps/>
                <w:sz w:val="18"/>
                <w:szCs w:val="18"/>
                <w:lang w:val="es-MX"/>
              </w:rPr>
            </w:pPr>
            <w:r w:rsidRPr="007E5E5B">
              <w:rPr>
                <w:rFonts w:cs="Arial"/>
                <w:sz w:val="18"/>
                <w:szCs w:val="18"/>
                <w:lang w:val="es-MX"/>
              </w:rPr>
              <w:t xml:space="preserve">Proporcionar las mejores condiciones de trabajo, para el desarrollo de las actividades de los servicios de vigilancia y seguridad. </w:t>
            </w:r>
          </w:p>
          <w:p w:rsidR="007E5E5B" w:rsidRPr="007E5E5B" w:rsidRDefault="007E5E5B" w:rsidP="007E5E5B">
            <w:pPr>
              <w:numPr>
                <w:ilvl w:val="0"/>
                <w:numId w:val="43"/>
              </w:numPr>
              <w:spacing w:after="160" w:line="259" w:lineRule="auto"/>
              <w:jc w:val="both"/>
              <w:rPr>
                <w:rFonts w:cs="Arial"/>
                <w:caps/>
                <w:sz w:val="18"/>
                <w:szCs w:val="18"/>
                <w:lang w:val="es-MX"/>
              </w:rPr>
            </w:pPr>
            <w:r w:rsidRPr="007E5E5B">
              <w:rPr>
                <w:rFonts w:cs="Arial"/>
                <w:sz w:val="18"/>
                <w:szCs w:val="18"/>
                <w:lang w:val="es-MX"/>
              </w:rPr>
              <w:t xml:space="preserve">Proporcionar al equipo de guardias, un ambiente, infraestructura y equipos adecuados, para una  prestación  del servicio eficiente y eficaz.  </w:t>
            </w:r>
          </w:p>
          <w:p w:rsidR="007E5E5B" w:rsidRPr="007E5E5B" w:rsidRDefault="007E5E5B" w:rsidP="007E5E5B">
            <w:pPr>
              <w:numPr>
                <w:ilvl w:val="0"/>
                <w:numId w:val="43"/>
              </w:numPr>
              <w:spacing w:after="160" w:line="259" w:lineRule="auto"/>
              <w:jc w:val="both"/>
              <w:rPr>
                <w:rFonts w:cs="Arial"/>
                <w:caps/>
                <w:sz w:val="18"/>
                <w:szCs w:val="18"/>
                <w:lang w:val="es-MX"/>
              </w:rPr>
            </w:pPr>
            <w:r w:rsidRPr="007E5E5B">
              <w:rPr>
                <w:rFonts w:cs="Arial"/>
                <w:sz w:val="18"/>
                <w:szCs w:val="18"/>
                <w:lang w:val="es-MX"/>
              </w:rPr>
              <w:t>Cumplir hasta cada 15 de mes vencido con las obligaciones de pago por los servicios prestados.</w:t>
            </w:r>
          </w:p>
          <w:p w:rsidR="007E5E5B" w:rsidRPr="007E5E5B" w:rsidRDefault="007E5E5B" w:rsidP="007E5E5B">
            <w:pPr>
              <w:keepLines/>
              <w:numPr>
                <w:ilvl w:val="0"/>
                <w:numId w:val="42"/>
              </w:numPr>
              <w:spacing w:before="100" w:after="100" w:line="259" w:lineRule="auto"/>
              <w:ind w:left="922" w:right="129"/>
              <w:jc w:val="both"/>
              <w:rPr>
                <w:rFonts w:cs="Arial"/>
                <w:b/>
                <w:caps/>
                <w:sz w:val="18"/>
                <w:szCs w:val="18"/>
                <w:lang w:val="es-MX"/>
              </w:rPr>
            </w:pPr>
            <w:r w:rsidRPr="007E5E5B">
              <w:rPr>
                <w:rFonts w:cs="Arial"/>
                <w:b/>
                <w:caps/>
                <w:sz w:val="18"/>
                <w:szCs w:val="18"/>
                <w:lang w:val="es-MX"/>
              </w:rPr>
              <w:t>VINCULACIÓN CONTRACTUAL</w:t>
            </w:r>
          </w:p>
          <w:p w:rsidR="007E5E5B" w:rsidRPr="007E5E5B" w:rsidRDefault="007E5E5B" w:rsidP="007E5E5B">
            <w:pPr>
              <w:widowControl w:val="0"/>
              <w:ind w:left="720" w:right="129"/>
              <w:jc w:val="both"/>
              <w:rPr>
                <w:rFonts w:cs="Arial"/>
                <w:b/>
                <w:caps/>
                <w:sz w:val="18"/>
                <w:szCs w:val="18"/>
                <w:lang w:val="es-MX"/>
              </w:rPr>
            </w:pPr>
          </w:p>
          <w:p w:rsidR="007E5E5B" w:rsidRPr="007E5E5B" w:rsidRDefault="007E5E5B" w:rsidP="007E5E5B">
            <w:pPr>
              <w:suppressAutoHyphens/>
              <w:spacing w:after="120" w:line="276" w:lineRule="auto"/>
              <w:ind w:left="708" w:right="129"/>
              <w:jc w:val="both"/>
              <w:rPr>
                <w:rFonts w:cs="Arial"/>
                <w:sz w:val="18"/>
                <w:szCs w:val="18"/>
                <w:lang w:val="es-ES_tradnl" w:eastAsia="en-US"/>
              </w:rPr>
            </w:pPr>
            <w:r w:rsidRPr="007E5E5B">
              <w:rPr>
                <w:rFonts w:cs="Arial"/>
                <w:sz w:val="18"/>
                <w:szCs w:val="18"/>
                <w:lang w:val="es-ES_tradnl" w:eastAsia="en-US"/>
              </w:rPr>
              <w:t>El Club de Tenis La Paz, pone en expresa constancia que no existirá ningún vínculo laboral directo con el personal dependiente del Proveedor,</w:t>
            </w:r>
            <w:r w:rsidRPr="007E5E5B">
              <w:rPr>
                <w:rFonts w:cs="Arial"/>
                <w:sz w:val="18"/>
                <w:szCs w:val="18"/>
                <w:u w:val="single"/>
                <w:lang w:val="es-ES_tradnl" w:eastAsia="en-US"/>
              </w:rPr>
              <w:t xml:space="preserve"> por lo que será de absoluta responsabilidad del </w:t>
            </w:r>
            <w:r w:rsidRPr="007E5E5B">
              <w:rPr>
                <w:rFonts w:cs="Arial"/>
                <w:sz w:val="18"/>
                <w:szCs w:val="18"/>
                <w:u w:val="single"/>
                <w:lang w:val="es-ES_tradnl" w:eastAsia="en-US"/>
              </w:rPr>
              <w:lastRenderedPageBreak/>
              <w:t>Proveedor cumplir con el concepto de salario, cargas sociales y otros beneficios que contemple la Ley General del Trabajo.</w:t>
            </w:r>
            <w:r w:rsidRPr="007E5E5B">
              <w:rPr>
                <w:rFonts w:cs="Arial"/>
                <w:sz w:val="18"/>
                <w:szCs w:val="18"/>
                <w:lang w:val="es-ES_tradnl" w:eastAsia="en-US"/>
              </w:rPr>
              <w:t xml:space="preserve"> </w:t>
            </w:r>
          </w:p>
          <w:p w:rsidR="007E5E5B" w:rsidRDefault="007E5E5B" w:rsidP="007E5E5B">
            <w:pPr>
              <w:keepLines/>
              <w:spacing w:line="259" w:lineRule="auto"/>
              <w:ind w:left="950" w:right="129"/>
              <w:jc w:val="both"/>
              <w:rPr>
                <w:rFonts w:eastAsia="Arial" w:cs="Arial"/>
                <w:b/>
                <w:sz w:val="18"/>
                <w:szCs w:val="18"/>
                <w:lang w:eastAsia="en-US"/>
              </w:rPr>
            </w:pPr>
          </w:p>
          <w:p w:rsidR="007E5E5B" w:rsidRPr="007E5E5B" w:rsidRDefault="007E5E5B" w:rsidP="007E5E5B">
            <w:pPr>
              <w:keepLines/>
              <w:numPr>
                <w:ilvl w:val="0"/>
                <w:numId w:val="42"/>
              </w:numPr>
              <w:spacing w:before="100" w:after="100" w:line="259" w:lineRule="auto"/>
              <w:ind w:left="950" w:right="129"/>
              <w:jc w:val="both"/>
              <w:rPr>
                <w:rFonts w:eastAsia="Arial" w:cs="Arial"/>
                <w:b/>
                <w:sz w:val="18"/>
                <w:szCs w:val="18"/>
                <w:lang w:eastAsia="en-US"/>
              </w:rPr>
            </w:pPr>
            <w:r w:rsidRPr="007E5E5B">
              <w:rPr>
                <w:rFonts w:eastAsia="Arial" w:cs="Arial"/>
                <w:b/>
                <w:sz w:val="18"/>
                <w:szCs w:val="18"/>
                <w:lang w:eastAsia="en-US"/>
              </w:rPr>
              <w:t xml:space="preserve">FISCALIZACIÓN: </w:t>
            </w:r>
          </w:p>
          <w:p w:rsidR="007E5E5B" w:rsidRPr="007E5E5B" w:rsidRDefault="007E5E5B" w:rsidP="007E5E5B">
            <w:pPr>
              <w:keepLines/>
              <w:ind w:left="720" w:right="129"/>
              <w:jc w:val="both"/>
              <w:rPr>
                <w:rFonts w:eastAsia="Arial" w:cs="Arial"/>
                <w:sz w:val="18"/>
                <w:szCs w:val="18"/>
                <w:lang w:eastAsia="en-US"/>
              </w:rPr>
            </w:pPr>
          </w:p>
          <w:p w:rsidR="007E5E5B" w:rsidRDefault="007E5E5B" w:rsidP="007E5E5B">
            <w:pPr>
              <w:keepLines/>
              <w:spacing w:before="100" w:after="100"/>
              <w:ind w:left="720" w:right="129"/>
              <w:jc w:val="both"/>
              <w:rPr>
                <w:rFonts w:eastAsia="Arial" w:cs="Arial"/>
                <w:sz w:val="18"/>
                <w:szCs w:val="18"/>
                <w:lang w:eastAsia="en-US"/>
              </w:rPr>
            </w:pPr>
            <w:r w:rsidRPr="007E5E5B">
              <w:rPr>
                <w:rFonts w:eastAsia="Arial" w:cs="Arial"/>
                <w:sz w:val="18"/>
                <w:szCs w:val="18"/>
                <w:lang w:eastAsia="en-US"/>
              </w:rPr>
              <w:t xml:space="preserve">El proponente será constantemente evaluado y calificado por la Gerencia de Servicio al Socio, a través del Fiscal de Servicio, que será designado para este proceso de contratación, quien desempeñara las siguientes funciones: </w:t>
            </w:r>
          </w:p>
          <w:p w:rsidR="00322349" w:rsidRPr="007E5E5B" w:rsidRDefault="00322349" w:rsidP="007E5E5B">
            <w:pPr>
              <w:keepLines/>
              <w:spacing w:before="100" w:after="100"/>
              <w:ind w:left="720" w:right="129"/>
              <w:jc w:val="both"/>
              <w:rPr>
                <w:rFonts w:eastAsia="Arial" w:cs="Arial"/>
                <w:sz w:val="18"/>
                <w:szCs w:val="18"/>
                <w:lang w:eastAsia="en-US"/>
              </w:rPr>
            </w:pP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Velar por el cumplimiento del contrato en todas sus cláusulas</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Realizar inspecciones de seguridad, equipamiento y provisión de uniformes, bonos de alimentación y cumplimiento de pagos referidos a sueldos salarios y otros.</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Solicitar informes a requerimiento de cualquier eventualidad referida a la seguridad del Club</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Controlar los horarios de ingreso y salida de los responsables de la otorgación del servicio contratado.</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Realizar informes en caso de incumplimiento para la aplicación de multas y/o sanciones</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Designar los eventos en los que se prestaran los servicios adicionales con pagos extraordinarios</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Designar y/o solicitar la asistencia de uno o más guardias cuando se considere necesario para precautelar la seguridad de los usuarios del Club</w:t>
            </w:r>
          </w:p>
          <w:p w:rsidR="007E5E5B" w:rsidRPr="007E5E5B" w:rsidRDefault="007E5E5B" w:rsidP="007E5E5B">
            <w:pPr>
              <w:numPr>
                <w:ilvl w:val="0"/>
                <w:numId w:val="46"/>
              </w:numPr>
              <w:spacing w:after="160" w:line="259" w:lineRule="auto"/>
              <w:ind w:left="1248"/>
              <w:jc w:val="both"/>
              <w:rPr>
                <w:rFonts w:cs="Arial"/>
                <w:sz w:val="18"/>
                <w:szCs w:val="18"/>
                <w:shd w:val="clear" w:color="auto" w:fill="FFFFFF"/>
                <w:lang w:val="es-BO"/>
              </w:rPr>
            </w:pPr>
            <w:r w:rsidRPr="007E5E5B">
              <w:rPr>
                <w:rFonts w:cs="Arial"/>
                <w:sz w:val="18"/>
                <w:szCs w:val="18"/>
                <w:shd w:val="clear" w:color="auto" w:fill="FFFFFF"/>
                <w:lang w:val="es-BO"/>
              </w:rPr>
              <w:t xml:space="preserve">Otros que por instrucción superior podrían darse. </w:t>
            </w:r>
          </w:p>
          <w:p w:rsidR="007E5E5B" w:rsidRPr="007E5E5B" w:rsidRDefault="007E5E5B" w:rsidP="007E5E5B">
            <w:pPr>
              <w:ind w:left="1248"/>
              <w:jc w:val="both"/>
              <w:rPr>
                <w:rFonts w:cs="Arial"/>
                <w:sz w:val="18"/>
                <w:szCs w:val="18"/>
                <w:shd w:val="clear" w:color="auto" w:fill="FFFFFF"/>
                <w:lang w:val="es-BO"/>
              </w:rPr>
            </w:pPr>
          </w:p>
          <w:p w:rsidR="007E5E5B" w:rsidRPr="007E5E5B" w:rsidRDefault="007E5E5B" w:rsidP="007E5E5B">
            <w:pPr>
              <w:keepLines/>
              <w:numPr>
                <w:ilvl w:val="0"/>
                <w:numId w:val="42"/>
              </w:numPr>
              <w:spacing w:before="100" w:after="100" w:line="259" w:lineRule="auto"/>
              <w:ind w:left="950" w:right="129"/>
              <w:jc w:val="both"/>
              <w:rPr>
                <w:rFonts w:cs="Arial"/>
                <w:b/>
                <w:sz w:val="18"/>
                <w:szCs w:val="18"/>
                <w:lang w:eastAsia="en-US"/>
              </w:rPr>
            </w:pPr>
            <w:r w:rsidRPr="007E5E5B">
              <w:rPr>
                <w:rFonts w:cs="Arial"/>
                <w:b/>
                <w:sz w:val="18"/>
                <w:szCs w:val="18"/>
                <w:lang w:eastAsia="en-US"/>
              </w:rPr>
              <w:t xml:space="preserve">HORARIO DE TRABAJO: </w:t>
            </w:r>
          </w:p>
          <w:p w:rsidR="007E5E5B" w:rsidRPr="007E5E5B" w:rsidRDefault="007E5E5B" w:rsidP="007E5E5B">
            <w:pPr>
              <w:keepLines/>
              <w:spacing w:before="100" w:after="100"/>
              <w:ind w:left="720" w:right="129"/>
              <w:jc w:val="both"/>
              <w:rPr>
                <w:rFonts w:cs="Arial"/>
                <w:b/>
                <w:sz w:val="18"/>
                <w:szCs w:val="18"/>
                <w:lang w:eastAsia="en-US"/>
              </w:rPr>
            </w:pPr>
            <w:r w:rsidRPr="007E5E5B">
              <w:rPr>
                <w:rFonts w:cs="Arial"/>
                <w:sz w:val="18"/>
                <w:szCs w:val="18"/>
                <w:lang w:eastAsia="en-US"/>
              </w:rPr>
              <w:t>24 horas al día, los 365 días del año incluyendo feriados.</w:t>
            </w:r>
          </w:p>
          <w:p w:rsidR="007E5E5B" w:rsidRPr="007E5E5B" w:rsidRDefault="007E5E5B" w:rsidP="007E5E5B">
            <w:pPr>
              <w:keepLines/>
              <w:spacing w:before="100" w:after="100"/>
              <w:ind w:left="720" w:right="129"/>
              <w:jc w:val="both"/>
              <w:rPr>
                <w:rFonts w:cs="Arial"/>
                <w:b/>
                <w:bCs/>
                <w:sz w:val="18"/>
                <w:szCs w:val="18"/>
                <w:lang w:val="es-MX" w:eastAsia="en-US"/>
              </w:rPr>
            </w:pPr>
          </w:p>
          <w:p w:rsidR="007E5E5B" w:rsidRPr="007E5E5B" w:rsidRDefault="007E5E5B" w:rsidP="007E5E5B">
            <w:pPr>
              <w:keepLines/>
              <w:numPr>
                <w:ilvl w:val="0"/>
                <w:numId w:val="42"/>
              </w:numPr>
              <w:spacing w:before="100" w:after="100" w:line="259" w:lineRule="auto"/>
              <w:ind w:left="950" w:right="129"/>
              <w:jc w:val="both"/>
              <w:rPr>
                <w:rFonts w:cs="Arial"/>
                <w:b/>
                <w:bCs/>
                <w:sz w:val="18"/>
                <w:szCs w:val="18"/>
                <w:lang w:val="es-MX" w:eastAsia="en-US"/>
              </w:rPr>
            </w:pPr>
            <w:r w:rsidRPr="007E5E5B">
              <w:rPr>
                <w:rFonts w:cs="Arial"/>
                <w:b/>
                <w:bCs/>
                <w:sz w:val="18"/>
                <w:szCs w:val="18"/>
                <w:lang w:eastAsia="en-US"/>
              </w:rPr>
              <w:t>VALIDEZ DE LA PROPUESTA</w:t>
            </w:r>
          </w:p>
          <w:p w:rsidR="007E5E5B" w:rsidRPr="007E5E5B" w:rsidRDefault="007E5E5B" w:rsidP="007E5E5B">
            <w:pPr>
              <w:keepLines/>
              <w:spacing w:before="100" w:after="100"/>
              <w:ind w:left="720" w:right="129"/>
              <w:jc w:val="both"/>
              <w:rPr>
                <w:rFonts w:cs="Arial"/>
                <w:sz w:val="18"/>
                <w:szCs w:val="18"/>
                <w:lang w:eastAsia="en-US"/>
              </w:rPr>
            </w:pPr>
            <w:bookmarkStart w:id="90" w:name="_Toc472006340"/>
            <w:r w:rsidRPr="007E5E5B">
              <w:rPr>
                <w:rFonts w:cs="Arial"/>
                <w:sz w:val="18"/>
                <w:szCs w:val="18"/>
                <w:lang w:eastAsia="en-US"/>
              </w:rPr>
              <w:t>La propuesta deberá tener una validez no menor a treinta (30) días calendario, desde la fecha fijada para la apertura de propuestas.</w:t>
            </w:r>
            <w:bookmarkEnd w:id="90"/>
          </w:p>
          <w:p w:rsidR="007E5E5B" w:rsidRPr="007E5E5B" w:rsidRDefault="007E5E5B" w:rsidP="007E5E5B">
            <w:pPr>
              <w:keepLines/>
              <w:spacing w:before="100" w:after="100"/>
              <w:ind w:left="720" w:right="129"/>
              <w:jc w:val="both"/>
              <w:rPr>
                <w:rFonts w:cs="Arial"/>
                <w:sz w:val="18"/>
                <w:szCs w:val="18"/>
                <w:lang w:eastAsia="en-US"/>
              </w:rPr>
            </w:pPr>
          </w:p>
          <w:p w:rsidR="007E5E5B" w:rsidRPr="007E5E5B" w:rsidRDefault="007E5E5B" w:rsidP="007E5E5B">
            <w:pPr>
              <w:ind w:left="1205"/>
              <w:jc w:val="both"/>
              <w:rPr>
                <w:rFonts w:cs="Arial"/>
                <w:b/>
                <w:i/>
                <w:sz w:val="18"/>
                <w:szCs w:val="18"/>
              </w:rPr>
            </w:pPr>
          </w:p>
        </w:tc>
      </w:tr>
    </w:tbl>
    <w:p w:rsidR="00F73D03" w:rsidRPr="007E5E5B" w:rsidRDefault="00F73D03" w:rsidP="00A72FB0">
      <w:pPr>
        <w:jc w:val="center"/>
        <w:rPr>
          <w:rFonts w:cs="Arial"/>
          <w:b/>
          <w:sz w:val="20"/>
          <w:szCs w:val="20"/>
        </w:rPr>
      </w:pPr>
    </w:p>
    <w:p w:rsidR="007E5E5B" w:rsidRDefault="007E5E5B"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B848A9" w:rsidRDefault="00B848A9" w:rsidP="00A72FB0">
      <w:pPr>
        <w:jc w:val="center"/>
        <w:rPr>
          <w:rFonts w:cs="Arial"/>
          <w:b/>
          <w:sz w:val="20"/>
          <w:szCs w:val="20"/>
          <w:lang w:val="es-BO"/>
        </w:rPr>
      </w:pPr>
    </w:p>
    <w:p w:rsidR="007E5E5B" w:rsidRDefault="007E5E5B" w:rsidP="00A72FB0">
      <w:pPr>
        <w:jc w:val="center"/>
        <w:rPr>
          <w:rFonts w:cs="Arial"/>
          <w:b/>
          <w:sz w:val="20"/>
          <w:szCs w:val="20"/>
          <w:lang w:val="es-BO"/>
        </w:rPr>
      </w:pPr>
    </w:p>
    <w:p w:rsidR="0052444A" w:rsidRPr="00127A5D" w:rsidRDefault="0052444A" w:rsidP="00A72FB0">
      <w:pPr>
        <w:jc w:val="center"/>
        <w:rPr>
          <w:rFonts w:cs="Arial"/>
          <w:b/>
          <w:sz w:val="20"/>
          <w:szCs w:val="20"/>
          <w:lang w:val="es-BO"/>
        </w:rPr>
      </w:pPr>
      <w:r w:rsidRPr="00127A5D">
        <w:rPr>
          <w:rFonts w:cs="Arial"/>
          <w:b/>
          <w:sz w:val="20"/>
          <w:szCs w:val="20"/>
          <w:lang w:val="es-BO"/>
        </w:rPr>
        <w:t>PARTE III</w:t>
      </w:r>
    </w:p>
    <w:p w:rsidR="00A72FB0" w:rsidRPr="00127A5D" w:rsidRDefault="00A72FB0" w:rsidP="00A72FB0">
      <w:pPr>
        <w:jc w:val="center"/>
        <w:rPr>
          <w:rFonts w:cs="Arial"/>
          <w:b/>
          <w:sz w:val="20"/>
          <w:szCs w:val="20"/>
          <w:lang w:val="es-BO"/>
        </w:rPr>
      </w:pPr>
      <w:r w:rsidRPr="00127A5D">
        <w:rPr>
          <w:rFonts w:cs="Arial"/>
          <w:b/>
          <w:sz w:val="20"/>
          <w:szCs w:val="20"/>
          <w:lang w:val="es-BO"/>
        </w:rPr>
        <w:t>ANEXO 1</w:t>
      </w:r>
    </w:p>
    <w:p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rsidR="00F90802" w:rsidRPr="00127A5D"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148"/>
          <w:jc w:val="center"/>
        </w:trPr>
        <w:tc>
          <w:tcPr>
            <w:tcW w:w="10750" w:type="dxa"/>
            <w:gridSpan w:val="11"/>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322E89" w:rsidRPr="00780825"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shd w:val="clear" w:color="auto" w:fill="auto"/>
            <w:vAlign w:val="center"/>
            <w:hideMark/>
          </w:tcPr>
          <w:p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C80FE6">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shd w:val="clear" w:color="auto" w:fill="auto"/>
            <w:noWrap/>
            <w:vAlign w:val="center"/>
            <w:hideMark/>
          </w:tcPr>
          <w:p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rsidTr="00385C5A">
              <w:tc>
                <w:tcPr>
                  <w:tcW w:w="11144" w:type="dxa"/>
                  <w:shd w:val="clear" w:color="auto" w:fill="0F243E" w:themeFill="text2" w:themeFillShade="80"/>
                </w:tcPr>
                <w:p w:rsidR="00385C5A" w:rsidRPr="00385C5A" w:rsidRDefault="00385C5A" w:rsidP="00C80FE6">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rsidR="00385C5A" w:rsidRDefault="00385C5A" w:rsidP="003B46C3">
                  <w:pPr>
                    <w:jc w:val="both"/>
                    <w:rPr>
                      <w:b/>
                      <w:strike/>
                      <w:sz w:val="14"/>
                      <w:lang w:val="es-BO"/>
                    </w:rPr>
                  </w:pPr>
                </w:p>
              </w:tc>
            </w:tr>
          </w:tbl>
          <w:p w:rsidR="00385C5A" w:rsidRDefault="00385C5A" w:rsidP="003B46C3">
            <w:pPr>
              <w:jc w:val="both"/>
              <w:rPr>
                <w:b/>
                <w:strike/>
                <w:sz w:val="14"/>
                <w:lang w:val="es-BO"/>
              </w:rPr>
            </w:pPr>
          </w:p>
          <w:p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rsidTr="00EA3A32">
              <w:trPr>
                <w:trHeight w:val="139"/>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385C5A" w:rsidRPr="00385C5A" w:rsidRDefault="00385C5A" w:rsidP="00385C5A">
                  <w:pPr>
                    <w:jc w:val="both"/>
                    <w:rPr>
                      <w:sz w:val="14"/>
                      <w:lang w:val="es-BO"/>
                    </w:rPr>
                  </w:pPr>
                  <w:r>
                    <w:rPr>
                      <w:sz w:val="14"/>
                      <w:lang w:val="es-BO"/>
                    </w:rPr>
                    <w:t xml:space="preserve">Servicios provistos por Micro y Pequeñas Empresas </w:t>
                  </w:r>
                </w:p>
              </w:tc>
            </w:tr>
            <w:tr w:rsidR="00385C5A" w:rsidTr="00EA3A32">
              <w:trPr>
                <w:trHeight w:val="343"/>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EA3A32" w:rsidRDefault="00EA3A32" w:rsidP="00385C5A">
                  <w:pPr>
                    <w:jc w:val="both"/>
                    <w:rPr>
                      <w:sz w:val="14"/>
                      <w:lang w:val="es-BO"/>
                    </w:rPr>
                  </w:pPr>
                </w:p>
                <w:p w:rsidR="00385C5A" w:rsidRPr="00EA3A32" w:rsidRDefault="00EA3A32" w:rsidP="00385C5A">
                  <w:pPr>
                    <w:jc w:val="both"/>
                    <w:rPr>
                      <w:sz w:val="14"/>
                      <w:lang w:val="es-BO"/>
                    </w:rPr>
                  </w:pPr>
                  <w:r>
                    <w:rPr>
                      <w:sz w:val="14"/>
                      <w:lang w:val="es-BO"/>
                    </w:rPr>
                    <w:t xml:space="preserve">En otros casos </w:t>
                  </w:r>
                </w:p>
              </w:tc>
            </w:tr>
          </w:tbl>
          <w:p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rsidR="00385C5A" w:rsidRDefault="00385C5A" w:rsidP="00EA3A32">
            <w:pPr>
              <w:jc w:val="both"/>
              <w:rPr>
                <w:rFonts w:ascii="Arial" w:hAnsi="Arial" w:cs="Arial"/>
                <w:b/>
                <w:i/>
                <w:lang w:val="es-BO"/>
              </w:rPr>
            </w:pPr>
            <w:r>
              <w:rPr>
                <w:rFonts w:ascii="Arial" w:hAnsi="Arial" w:cs="Arial"/>
                <w:b/>
                <w:i/>
                <w:lang w:val="es-BO"/>
              </w:rPr>
              <w:t>de ningún  margen de preferencia)</w:t>
            </w:r>
          </w:p>
          <w:p w:rsidR="00EA3A32" w:rsidRPr="00780825" w:rsidRDefault="00EA3A32" w:rsidP="00EA3A32">
            <w:pPr>
              <w:jc w:val="both"/>
              <w:rPr>
                <w:b/>
                <w:strike/>
                <w:sz w:val="14"/>
                <w:lang w:val="es-BO"/>
              </w:rPr>
            </w:pPr>
          </w:p>
        </w:tc>
      </w:tr>
    </w:tbl>
    <w:p w:rsidR="007277A5" w:rsidRPr="00385C5A" w:rsidRDefault="007277A5" w:rsidP="00F90802">
      <w:pPr>
        <w:jc w:val="center"/>
        <w:rPr>
          <w:rFonts w:cs="Arial"/>
          <w:sz w:val="18"/>
          <w:szCs w:val="18"/>
        </w:rPr>
      </w:pPr>
    </w:p>
    <w:p w:rsidR="00F90802" w:rsidRPr="00780825" w:rsidRDefault="00F90802" w:rsidP="00A72FB0">
      <w:pPr>
        <w:jc w:val="center"/>
        <w:rPr>
          <w:rFonts w:cs="Arial"/>
          <w:b/>
          <w:sz w:val="18"/>
          <w:szCs w:val="18"/>
          <w:lang w:val="es-BO"/>
        </w:rPr>
      </w:pPr>
    </w:p>
    <w:p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rsidR="00034706" w:rsidRPr="00127A5D" w:rsidRDefault="00034706" w:rsidP="00875E1B">
      <w:pPr>
        <w:suppressAutoHyphens/>
        <w:jc w:val="both"/>
        <w:rPr>
          <w:rFonts w:cs="Arial"/>
          <w:b/>
          <w:sz w:val="20"/>
          <w:szCs w:val="20"/>
          <w:lang w:val="es-BO"/>
        </w:rPr>
      </w:pPr>
    </w:p>
    <w:p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rsidR="00875E1B" w:rsidRPr="00127A5D" w:rsidRDefault="00875E1B" w:rsidP="00875E1B">
      <w:pPr>
        <w:suppressAutoHyphens/>
        <w:ind w:left="360"/>
        <w:jc w:val="both"/>
        <w:rPr>
          <w:rFonts w:cs="Arial"/>
          <w:b/>
          <w:sz w:val="20"/>
          <w:szCs w:val="20"/>
          <w:lang w:val="es-BO"/>
        </w:rPr>
      </w:pP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no tener conflicto de intereses para el presente proceso de contratación.</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rsidR="00463632" w:rsidRPr="00127A5D" w:rsidRDefault="00463632" w:rsidP="00C80FE6">
      <w:pPr>
        <w:pStyle w:val="Prrafodelista"/>
        <w:numPr>
          <w:ilvl w:val="0"/>
          <w:numId w:val="44"/>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que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w:t>
      </w:r>
      <w:r w:rsidRPr="00127A5D">
        <w:rPr>
          <w:rFonts w:cs="Arial"/>
          <w:sz w:val="20"/>
          <w:szCs w:val="20"/>
          <w:lang w:val="es-BO"/>
        </w:rPr>
        <w:lastRenderedPageBreak/>
        <w:t>a descalificar la presente propuesta y ejecutar la Garantía de Seriedad de Propuesta, si ésta fuese presentada, sin perjuicio de lo dispuesto en normativa específica.</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Declaro la autenticidad de las garantías presentadas en el proceso de contratación, autorizado su verificación en las instancias correspondientes.</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Me comprometo a denunciar, posibles actos de corrupción en el presente proceso de contratación.</w:t>
      </w:r>
    </w:p>
    <w:p w:rsidR="00463632" w:rsidRPr="00127A5D" w:rsidRDefault="00463632" w:rsidP="00C80FE6">
      <w:pPr>
        <w:numPr>
          <w:ilvl w:val="0"/>
          <w:numId w:val="44"/>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rsidR="00875E1B" w:rsidRPr="00127A5D" w:rsidRDefault="00875E1B" w:rsidP="00F93CB8">
      <w:pPr>
        <w:ind w:left="360"/>
        <w:jc w:val="both"/>
        <w:rPr>
          <w:rFonts w:cs="Arial"/>
          <w:sz w:val="20"/>
          <w:szCs w:val="20"/>
          <w:lang w:val="es-BO"/>
        </w:rPr>
      </w:pPr>
    </w:p>
    <w:p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rsidR="00875E1B" w:rsidRPr="00127A5D" w:rsidRDefault="00875E1B" w:rsidP="00875E1B">
      <w:pPr>
        <w:jc w:val="both"/>
        <w:rPr>
          <w:rFonts w:cs="Arial"/>
          <w:b/>
          <w:sz w:val="20"/>
          <w:szCs w:val="20"/>
          <w:lang w:val="es-BO"/>
        </w:rPr>
      </w:pPr>
    </w:p>
    <w:p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rsidR="00FE53A8" w:rsidRPr="00127A5D" w:rsidRDefault="00FE53A8" w:rsidP="00875E1B">
      <w:pPr>
        <w:jc w:val="both"/>
        <w:rPr>
          <w:rFonts w:cs="Arial"/>
          <w:sz w:val="20"/>
          <w:szCs w:val="20"/>
          <w:lang w:val="es-BO"/>
        </w:rPr>
      </w:pP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Carnet de identidad para personas naturales.</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proofErr w:type="spellStart"/>
      <w:r w:rsidR="00B5144D" w:rsidRPr="00127A5D">
        <w:rPr>
          <w:rFonts w:cs="Arial"/>
          <w:sz w:val="20"/>
          <w:szCs w:val="20"/>
          <w:lang w:val="es-BO"/>
        </w:rPr>
        <w:t>sub</w:t>
      </w:r>
      <w:r w:rsidRPr="00127A5D">
        <w:rPr>
          <w:rFonts w:cs="Arial"/>
          <w:sz w:val="20"/>
          <w:szCs w:val="20"/>
          <w:lang w:val="es-BO"/>
        </w:rPr>
        <w:t>numeral</w:t>
      </w:r>
      <w:proofErr w:type="spellEnd"/>
      <w:r w:rsidRPr="00127A5D">
        <w:rPr>
          <w:rFonts w:cs="Arial"/>
          <w:sz w:val="20"/>
          <w:szCs w:val="20"/>
          <w:lang w:val="es-BO"/>
        </w:rPr>
        <w:t xml:space="preserve">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rsidR="009F4CE8" w:rsidRPr="00127A5D" w:rsidRDefault="009F4CE8" w:rsidP="00C31A49">
      <w:pPr>
        <w:numPr>
          <w:ilvl w:val="0"/>
          <w:numId w:val="12"/>
        </w:numPr>
        <w:jc w:val="both"/>
        <w:rPr>
          <w:rFonts w:cs="Arial"/>
          <w:b/>
          <w:i/>
          <w:sz w:val="20"/>
          <w:szCs w:val="20"/>
          <w:lang w:val="es-BO"/>
        </w:rPr>
      </w:pPr>
      <w:r w:rsidRPr="00127A5D">
        <w:rPr>
          <w:rFonts w:cs="Arial"/>
          <w:b/>
          <w:i/>
          <w:sz w:val="20"/>
          <w:szCs w:val="20"/>
          <w:lang w:val="es-BO"/>
        </w:rPr>
        <w:t xml:space="preserve">(La </w:t>
      </w:r>
      <w:r w:rsidR="00E93864" w:rsidRPr="00127A5D">
        <w:rPr>
          <w:rFonts w:cs="Arial"/>
          <w:b/>
          <w:i/>
          <w:sz w:val="20"/>
          <w:szCs w:val="20"/>
          <w:lang w:val="es-BO"/>
        </w:rPr>
        <w:t>INSTITUCIÓN</w:t>
      </w:r>
      <w:r w:rsidRPr="00127A5D">
        <w:rPr>
          <w:rFonts w:cs="Arial"/>
          <w:b/>
          <w:i/>
          <w:sz w:val="20"/>
          <w:szCs w:val="20"/>
          <w:lang w:val="es-BO"/>
        </w:rPr>
        <w:t xml:space="preserve"> contratante deberá especificar la documentación requerida en las especificaciones técnicas y/o condiciones técnicas, caso contrario suprimir el inciso).</w:t>
      </w:r>
    </w:p>
    <w:p w:rsidR="00604287" w:rsidRPr="00127A5D" w:rsidRDefault="00604287" w:rsidP="009F4CE8">
      <w:pPr>
        <w:ind w:left="360"/>
        <w:jc w:val="both"/>
        <w:rPr>
          <w:rFonts w:cs="Arial"/>
          <w:sz w:val="20"/>
          <w:szCs w:val="20"/>
          <w:lang w:val="es-BO"/>
        </w:rPr>
      </w:pPr>
    </w:p>
    <w:p w:rsidR="00604287" w:rsidRPr="00127A5D" w:rsidRDefault="00604287" w:rsidP="00604287">
      <w:pPr>
        <w:ind w:left="360"/>
        <w:jc w:val="both"/>
        <w:rPr>
          <w:rFonts w:cs="Arial"/>
          <w:color w:val="FF0000"/>
          <w:sz w:val="20"/>
          <w:szCs w:val="20"/>
          <w:lang w:val="es-BO"/>
        </w:rPr>
      </w:pPr>
    </w:p>
    <w:p w:rsidR="00875E1B" w:rsidRPr="00127A5D" w:rsidRDefault="00875E1B"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1A11FF" w:rsidRPr="00127A5D" w:rsidRDefault="001A11FF" w:rsidP="00875E1B">
      <w:pPr>
        <w:ind w:left="360"/>
        <w:jc w:val="both"/>
        <w:rPr>
          <w:rFonts w:cs="Arial"/>
          <w:sz w:val="20"/>
          <w:szCs w:val="20"/>
          <w:lang w:val="es-BO"/>
        </w:rPr>
      </w:pPr>
    </w:p>
    <w:p w:rsidR="00875E1B" w:rsidRPr="00127A5D" w:rsidRDefault="00875E1B" w:rsidP="00875E1B">
      <w:pPr>
        <w:ind w:left="360"/>
        <w:jc w:val="both"/>
        <w:rPr>
          <w:rFonts w:cs="Arial"/>
          <w:sz w:val="20"/>
          <w:szCs w:val="20"/>
          <w:lang w:val="es-BO"/>
        </w:rPr>
      </w:pPr>
    </w:p>
    <w:p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rsidR="00875E1B" w:rsidRDefault="009F4CE8" w:rsidP="009F4CE8">
      <w:pPr>
        <w:jc w:val="center"/>
        <w:rPr>
          <w:rFonts w:cs="Arial"/>
          <w:b/>
          <w:bCs/>
          <w:i/>
          <w:iCs/>
          <w:sz w:val="20"/>
          <w:szCs w:val="20"/>
          <w:lang w:val="es-BO"/>
        </w:rPr>
      </w:pPr>
      <w:r w:rsidRPr="00127A5D">
        <w:rPr>
          <w:rFonts w:cs="Arial"/>
          <w:b/>
          <w:bCs/>
          <w:i/>
          <w:iCs/>
          <w:sz w:val="20"/>
          <w:szCs w:val="20"/>
          <w:lang w:val="es-BO"/>
        </w:rPr>
        <w:lastRenderedPageBreak/>
        <w:t xml:space="preserve"> (Nombre completo)</w:t>
      </w:r>
    </w:p>
    <w:p w:rsidR="005E477C" w:rsidRPr="00127A5D" w:rsidRDefault="005E477C" w:rsidP="009F4CE8">
      <w:pPr>
        <w:jc w:val="center"/>
        <w:rPr>
          <w:rFonts w:cs="Arial"/>
          <w:b/>
          <w:bCs/>
          <w:i/>
          <w:iCs/>
          <w:sz w:val="20"/>
          <w:szCs w:val="20"/>
          <w:lang w:val="es-BO"/>
        </w:rPr>
      </w:pPr>
    </w:p>
    <w:p w:rsidR="002C5CC5" w:rsidRPr="00127A5D" w:rsidRDefault="002C5CC5" w:rsidP="002C5CC5">
      <w:pPr>
        <w:jc w:val="center"/>
        <w:rPr>
          <w:rFonts w:cs="Arial"/>
          <w:b/>
          <w:sz w:val="20"/>
          <w:szCs w:val="20"/>
          <w:lang w:val="es-BO"/>
        </w:rPr>
      </w:pPr>
      <w:r w:rsidRPr="00127A5D">
        <w:rPr>
          <w:rFonts w:cs="Arial"/>
          <w:b/>
          <w:sz w:val="20"/>
          <w:szCs w:val="20"/>
          <w:lang w:val="es-BO"/>
        </w:rPr>
        <w:t>FORMULARIO A-2a</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C80FE6">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C80FE6">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50"/>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50"/>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Default="000D5A9F" w:rsidP="000D5A9F">
      <w:pPr>
        <w:jc w:val="center"/>
        <w:rPr>
          <w:b/>
          <w:sz w:val="18"/>
          <w:szCs w:val="18"/>
          <w:lang w:val="es-BO"/>
        </w:rPr>
      </w:pPr>
    </w:p>
    <w:p w:rsidR="00F717EA" w:rsidRDefault="00F717EA" w:rsidP="000D5A9F">
      <w:pPr>
        <w:jc w:val="center"/>
        <w:rPr>
          <w:b/>
          <w:sz w:val="18"/>
          <w:szCs w:val="18"/>
          <w:lang w:val="es-BO"/>
        </w:rPr>
      </w:pPr>
    </w:p>
    <w:p w:rsidR="00F717EA" w:rsidRDefault="00F717EA" w:rsidP="000D5A9F">
      <w:pPr>
        <w:jc w:val="center"/>
        <w:rPr>
          <w:b/>
          <w:sz w:val="18"/>
          <w:szCs w:val="18"/>
          <w:lang w:val="es-BO"/>
        </w:rPr>
      </w:pPr>
    </w:p>
    <w:p w:rsidR="00F717EA" w:rsidRPr="00780825" w:rsidRDefault="00F717EA"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rsidR="00490A49" w:rsidRPr="00127A5D" w:rsidRDefault="00490A49" w:rsidP="00490A49">
      <w:pPr>
        <w:jc w:val="center"/>
        <w:rPr>
          <w:b/>
          <w:sz w:val="20"/>
          <w:szCs w:val="20"/>
          <w:lang w:val="es-BO"/>
        </w:rPr>
      </w:pPr>
      <w:r w:rsidRPr="00127A5D">
        <w:rPr>
          <w:b/>
          <w:sz w:val="20"/>
          <w:szCs w:val="20"/>
          <w:lang w:val="es-BO"/>
        </w:rPr>
        <w:t>IDENTIFICACIÓN DEL PROPONENTE</w:t>
      </w:r>
    </w:p>
    <w:p w:rsidR="00490A49" w:rsidRPr="00127A5D" w:rsidRDefault="00490A49" w:rsidP="00490A49">
      <w:pPr>
        <w:jc w:val="center"/>
        <w:rPr>
          <w:rFonts w:cs="Arial"/>
          <w:b/>
          <w:sz w:val="20"/>
          <w:szCs w:val="20"/>
          <w:lang w:val="es-BO"/>
        </w:rPr>
      </w:pPr>
      <w:r w:rsidRPr="00127A5D">
        <w:rPr>
          <w:rFonts w:cs="Arial"/>
          <w:b/>
          <w:sz w:val="20"/>
          <w:szCs w:val="20"/>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C80FE6">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80FE6">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Pr="00780825" w:rsidRDefault="00FC1F6B" w:rsidP="00490A49">
      <w:pPr>
        <w:jc w:val="center"/>
        <w:rPr>
          <w:rFonts w:cs="Arial"/>
          <w:b/>
          <w:sz w:val="18"/>
          <w:lang w:val="es-BO"/>
        </w:rPr>
      </w:pPr>
    </w:p>
    <w:p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80FE6">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C80FE6">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1"/>
          <w:pgSz w:w="12240" w:h="15840" w:code="1"/>
          <w:pgMar w:top="1418" w:right="1701" w:bottom="1134" w:left="1701" w:header="709" w:footer="709" w:gutter="0"/>
          <w:pgNumType w:start="1"/>
          <w:cols w:space="708"/>
          <w:docGrid w:linePitch="360"/>
        </w:sectPr>
      </w:pPr>
    </w:p>
    <w:p w:rsidR="00107B3A" w:rsidRPr="00127A5D" w:rsidRDefault="00F2652B" w:rsidP="00F2652B">
      <w:pPr>
        <w:spacing w:line="180" w:lineRule="exact"/>
        <w:jc w:val="center"/>
        <w:rPr>
          <w:b/>
          <w:sz w:val="20"/>
          <w:szCs w:val="20"/>
          <w:lang w:val="es-BO"/>
        </w:rPr>
      </w:pPr>
      <w:r>
        <w:rPr>
          <w:b/>
          <w:sz w:val="20"/>
          <w:szCs w:val="20"/>
          <w:lang w:val="es-BO"/>
        </w:rPr>
        <w:lastRenderedPageBreak/>
        <w:t xml:space="preserve">          </w:t>
      </w:r>
      <w:r w:rsidR="00107B3A" w:rsidRPr="00127A5D">
        <w:rPr>
          <w:b/>
          <w:sz w:val="20"/>
          <w:szCs w:val="20"/>
          <w:lang w:val="es-BO"/>
        </w:rPr>
        <w:t>FORMULARIO Nº B-1</w:t>
      </w:r>
    </w:p>
    <w:tbl>
      <w:tblPr>
        <w:tblW w:w="13934" w:type="dxa"/>
        <w:tblLook w:val="04A0" w:firstRow="1" w:lastRow="0" w:firstColumn="1" w:lastColumn="0" w:noHBand="0" w:noVBand="1"/>
      </w:tblPr>
      <w:tblGrid>
        <w:gridCol w:w="13934"/>
      </w:tblGrid>
      <w:tr w:rsidR="00D71E62" w:rsidRPr="00127A5D" w:rsidTr="00AA0C86">
        <w:trPr>
          <w:trHeight w:val="412"/>
        </w:trPr>
        <w:tc>
          <w:tcPr>
            <w:tcW w:w="13934" w:type="dxa"/>
          </w:tcPr>
          <w:p w:rsidR="00D71E62" w:rsidRPr="00127A5D" w:rsidRDefault="00107B3A" w:rsidP="00F2652B">
            <w:pPr>
              <w:jc w:val="center"/>
              <w:rPr>
                <w:b/>
                <w:sz w:val="20"/>
                <w:szCs w:val="20"/>
                <w:lang w:val="es-BO"/>
              </w:rPr>
            </w:pPr>
            <w:r w:rsidRPr="00127A5D">
              <w:rPr>
                <w:b/>
                <w:sz w:val="20"/>
                <w:szCs w:val="20"/>
                <w:lang w:val="es-BO"/>
              </w:rPr>
              <w:t>PR</w:t>
            </w:r>
            <w:r w:rsidR="00EF12E0" w:rsidRPr="00127A5D">
              <w:rPr>
                <w:b/>
                <w:sz w:val="20"/>
                <w:szCs w:val="20"/>
                <w:lang w:val="es-BO"/>
              </w:rPr>
              <w:t>OPUESTA ECONÓMICA</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D71E62" w:rsidRPr="00780825" w:rsidRDefault="00791322" w:rsidP="00B848A9">
            <w:pPr>
              <w:jc w:val="both"/>
              <w:rPr>
                <w:rFonts w:ascii="Arial" w:hAnsi="Arial" w:cs="Arial"/>
                <w:lang w:val="es-BO"/>
              </w:rPr>
            </w:pPr>
            <w:r w:rsidRPr="00791322">
              <w:rPr>
                <w:rFonts w:ascii="Arial" w:hAnsi="Arial" w:cs="Arial"/>
                <w:lang w:val="es-BO"/>
              </w:rPr>
              <w:t xml:space="preserve">CONTRATACIÓN </w:t>
            </w:r>
            <w:r w:rsidR="00B848A9">
              <w:rPr>
                <w:rFonts w:ascii="Arial" w:hAnsi="Arial" w:cs="Arial"/>
                <w:lang w:val="es-BO"/>
              </w:rPr>
              <w:t>SERVICIO DE VIGILANCIA PRIVADA</w:t>
            </w:r>
            <w:r w:rsidRPr="00791322">
              <w:rPr>
                <w:rFonts w:ascii="Arial" w:hAnsi="Arial" w:cs="Arial"/>
                <w:lang w:val="es-BO"/>
              </w:rPr>
              <w:t xml:space="preserve">  </w:t>
            </w:r>
          </w:p>
        </w:tc>
        <w:tc>
          <w:tcPr>
            <w:tcW w:w="1275" w:type="dxa"/>
            <w:tcBorders>
              <w:top w:val="single" w:sz="4" w:space="0" w:color="auto"/>
              <w:bottom w:val="single" w:sz="4" w:space="0" w:color="auto"/>
            </w:tcBorders>
            <w:shd w:val="clear" w:color="auto" w:fill="auto"/>
          </w:tcPr>
          <w:p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rsidR="00D71E62" w:rsidRPr="00780825" w:rsidRDefault="00B848A9" w:rsidP="00F717EA">
            <w:pPr>
              <w:jc w:val="center"/>
              <w:rPr>
                <w:rFonts w:ascii="Arial" w:hAnsi="Arial" w:cs="Arial"/>
                <w:lang w:val="es-BO"/>
              </w:rPr>
            </w:pPr>
            <w:r>
              <w:rPr>
                <w:rFonts w:ascii="Arial" w:hAnsi="Arial" w:cs="Arial"/>
                <w:lang w:val="es-BO"/>
              </w:rPr>
              <w:t>349.440,00</w:t>
            </w: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B848A9" w:rsidP="00F717EA">
            <w:pPr>
              <w:jc w:val="center"/>
              <w:rPr>
                <w:rFonts w:ascii="Arial" w:hAnsi="Arial" w:cs="Arial"/>
                <w:lang w:val="es-BO"/>
              </w:rPr>
            </w:pPr>
            <w:r w:rsidRPr="00B848A9">
              <w:rPr>
                <w:rFonts w:ascii="Arial" w:hAnsi="Arial" w:cs="Arial"/>
                <w:lang w:val="es-BO"/>
              </w:rPr>
              <w:t>349.440,00</w:t>
            </w: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rsidR="00D71E62" w:rsidRPr="00780825" w:rsidRDefault="00B848A9" w:rsidP="00F717EA">
            <w:pPr>
              <w:jc w:val="center"/>
              <w:rPr>
                <w:rFonts w:ascii="Arial" w:hAnsi="Arial" w:cs="Arial"/>
                <w:b/>
                <w:lang w:val="es-BO"/>
              </w:rPr>
            </w:pPr>
            <w:r w:rsidRPr="00B848A9">
              <w:rPr>
                <w:rFonts w:ascii="Arial" w:hAnsi="Arial" w:cs="Arial"/>
                <w:b/>
                <w:lang w:val="es-BO"/>
              </w:rPr>
              <w:t>349.440,00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D71E62" w:rsidRPr="00780825" w:rsidRDefault="00D71E62" w:rsidP="00AA0C86">
            <w:pPr>
              <w:jc w:val="right"/>
              <w:rPr>
                <w:rFonts w:ascii="Arial" w:hAnsi="Arial" w:cs="Arial"/>
                <w:b/>
                <w:lang w:val="es-BO"/>
              </w:rPr>
            </w:pPr>
          </w:p>
        </w:tc>
      </w:tr>
      <w:tr w:rsidR="00D71E62" w:rsidRPr="00780825"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D71E62" w:rsidRPr="00780825" w:rsidRDefault="0070145A" w:rsidP="00B848A9">
            <w:pPr>
              <w:jc w:val="right"/>
              <w:rPr>
                <w:rFonts w:ascii="Arial" w:hAnsi="Arial" w:cs="Arial"/>
                <w:b/>
                <w:lang w:val="es-BO"/>
              </w:rPr>
            </w:pPr>
            <w:r>
              <w:rPr>
                <w:rFonts w:ascii="Arial" w:hAnsi="Arial" w:cs="Arial"/>
                <w:b/>
                <w:lang w:val="es-BO"/>
              </w:rPr>
              <w:t xml:space="preserve"> </w:t>
            </w:r>
            <w:r w:rsidR="00791322">
              <w:rPr>
                <w:rFonts w:ascii="Arial" w:hAnsi="Arial" w:cs="Arial"/>
                <w:b/>
                <w:lang w:val="es-BO"/>
              </w:rPr>
              <w:t xml:space="preserve"> </w:t>
            </w:r>
            <w:r w:rsidR="00B848A9">
              <w:rPr>
                <w:rFonts w:ascii="Arial" w:hAnsi="Arial" w:cs="Arial"/>
                <w:b/>
                <w:lang w:val="es-BO"/>
              </w:rPr>
              <w:t xml:space="preserve">Trescientos cuarenta y nueve  mil cuatrocientos cuarenta </w:t>
            </w:r>
            <w:r w:rsidR="0048639C">
              <w:rPr>
                <w:rFonts w:ascii="Arial" w:hAnsi="Arial" w:cs="Arial"/>
                <w:b/>
                <w:lang w:val="es-BO"/>
              </w:rPr>
              <w:t xml:space="preserve"> </w:t>
            </w:r>
            <w:r w:rsidR="00791322">
              <w:rPr>
                <w:rFonts w:ascii="Arial" w:hAnsi="Arial" w:cs="Arial"/>
                <w:b/>
                <w:lang w:val="es-BO"/>
              </w:rPr>
              <w:t xml:space="preserve">00/100 Bolivianos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D71E62" w:rsidRPr="00780825" w:rsidRDefault="00D71E62" w:rsidP="00AA0C86">
            <w:pPr>
              <w:jc w:val="right"/>
              <w:rPr>
                <w:rFonts w:ascii="Arial" w:hAnsi="Arial" w:cs="Arial"/>
                <w:b/>
                <w:lang w:val="es-BO"/>
              </w:rPr>
            </w:pPr>
          </w:p>
        </w:tc>
      </w:tr>
    </w:tbl>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DB6901">
          <w:footerReference w:type="default" r:id="rId12"/>
          <w:pgSz w:w="15840" w:h="12240" w:orient="landscape" w:code="1"/>
          <w:pgMar w:top="1701" w:right="1418" w:bottom="1701" w:left="1134" w:header="709" w:footer="709" w:gutter="0"/>
          <w:cols w:space="708"/>
          <w:docGrid w:linePitch="360"/>
        </w:sectPr>
      </w:pPr>
      <w:r w:rsidRPr="00780825">
        <w:rPr>
          <w:lang w:val="es-BO"/>
        </w:rPr>
        <w:br w:type="page"/>
      </w:r>
    </w:p>
    <w:p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rsidR="00107B3A" w:rsidRPr="00127A5D" w:rsidRDefault="00EF12E0" w:rsidP="00107B3A">
      <w:pPr>
        <w:jc w:val="center"/>
        <w:rPr>
          <w:rFonts w:cs="Arial"/>
          <w:b/>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p w:rsidR="00107B3A" w:rsidRPr="00127A5D" w:rsidRDefault="00107B3A" w:rsidP="00107B3A">
      <w:pPr>
        <w:jc w:val="both"/>
        <w:rPr>
          <w:rFonts w:cs="Arial"/>
          <w:sz w:val="20"/>
          <w:szCs w:val="20"/>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5"/>
        <w:gridCol w:w="6229"/>
        <w:gridCol w:w="2456"/>
      </w:tblGrid>
      <w:tr w:rsidR="0026726B" w:rsidRPr="00780825" w:rsidTr="00F27C7A">
        <w:trPr>
          <w:tblHeader/>
        </w:trPr>
        <w:tc>
          <w:tcPr>
            <w:tcW w:w="6374" w:type="dxa"/>
            <w:gridSpan w:val="2"/>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2456" w:type="dxa"/>
            <w:shd w:val="clear" w:color="auto" w:fill="1F497D" w:themeFill="text2"/>
            <w:vAlign w:val="center"/>
          </w:tcPr>
          <w:p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rsidTr="00F27C7A">
        <w:trPr>
          <w:cantSplit/>
          <w:trHeight w:val="447"/>
        </w:trPr>
        <w:tc>
          <w:tcPr>
            <w:tcW w:w="145"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6229" w:type="dxa"/>
            <w:tcBorders>
              <w:bottom w:val="single" w:sz="2" w:space="0" w:color="000000"/>
            </w:tcBorders>
            <w:shd w:val="clear" w:color="auto" w:fill="1F497D" w:themeFill="text2"/>
            <w:vAlign w:val="center"/>
          </w:tcPr>
          <w:p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2456"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rsidTr="00F27C7A">
        <w:tc>
          <w:tcPr>
            <w:tcW w:w="145" w:type="dxa"/>
            <w:tcBorders>
              <w:bottom w:val="single" w:sz="2" w:space="0" w:color="000000"/>
            </w:tcBorders>
          </w:tcPr>
          <w:p w:rsidR="0026726B" w:rsidRPr="00780825" w:rsidRDefault="0026726B" w:rsidP="00267ED7">
            <w:pPr>
              <w:jc w:val="both"/>
              <w:rPr>
                <w:rFonts w:ascii="Arial" w:hAnsi="Arial" w:cs="Arial"/>
                <w:lang w:val="es-BO"/>
              </w:rPr>
            </w:pPr>
          </w:p>
        </w:tc>
        <w:tc>
          <w:tcPr>
            <w:tcW w:w="6229" w:type="dxa"/>
            <w:tcBorders>
              <w:bottom w:val="single" w:sz="2" w:space="0" w:color="000000"/>
            </w:tcBorders>
          </w:tcPr>
          <w:p w:rsidR="00F27C7A" w:rsidRDefault="00F27C7A" w:rsidP="00B848A9">
            <w:pPr>
              <w:keepLines/>
              <w:ind w:right="129"/>
              <w:jc w:val="both"/>
              <w:rPr>
                <w:rFonts w:ascii="Arial" w:hAnsi="Arial" w:cs="Arial"/>
                <w:b/>
              </w:rPr>
            </w:pPr>
          </w:p>
          <w:p w:rsidR="00B848A9" w:rsidRPr="00F27C7A" w:rsidRDefault="00F27C7A" w:rsidP="00B848A9">
            <w:pPr>
              <w:keepLines/>
              <w:ind w:right="129"/>
              <w:jc w:val="both"/>
              <w:rPr>
                <w:rFonts w:ascii="Arial" w:hAnsi="Arial" w:cs="Arial"/>
                <w:b/>
                <w:sz w:val="18"/>
                <w:szCs w:val="18"/>
              </w:rPr>
            </w:pPr>
            <w:r w:rsidRPr="00F27C7A">
              <w:rPr>
                <w:rFonts w:ascii="Arial" w:hAnsi="Arial" w:cs="Arial"/>
                <w:b/>
                <w:sz w:val="18"/>
                <w:szCs w:val="18"/>
              </w:rPr>
              <w:t>JUSTIFICACIÓN</w:t>
            </w:r>
          </w:p>
          <w:p w:rsidR="00B848A9" w:rsidRPr="00F27C7A" w:rsidRDefault="00B848A9" w:rsidP="00B848A9">
            <w:pPr>
              <w:keepLines/>
              <w:ind w:right="129"/>
              <w:jc w:val="both"/>
              <w:rPr>
                <w:rFonts w:ascii="Arial" w:hAnsi="Arial" w:cs="Arial"/>
                <w:sz w:val="18"/>
                <w:szCs w:val="18"/>
              </w:rPr>
            </w:pPr>
          </w:p>
          <w:p w:rsidR="00AB2EAD" w:rsidRPr="00F27C7A" w:rsidRDefault="00B848A9" w:rsidP="00B848A9">
            <w:pPr>
              <w:keepLines/>
              <w:ind w:right="129"/>
              <w:jc w:val="both"/>
              <w:rPr>
                <w:rFonts w:ascii="Arial" w:hAnsi="Arial" w:cs="Arial"/>
                <w:sz w:val="18"/>
                <w:szCs w:val="18"/>
              </w:rPr>
            </w:pPr>
            <w:r w:rsidRPr="00F27C7A">
              <w:rPr>
                <w:rFonts w:ascii="Arial" w:hAnsi="Arial" w:cs="Arial"/>
                <w:sz w:val="18"/>
                <w:szCs w:val="18"/>
              </w:rPr>
              <w:t>El Club de Tenis La Paz, con una población aproximada de 10000 socios, dependientes, transeúntes y trabajadores, requiere la contratación de un servicio de seguridad y vigilancia – para funcionar los 365 días del año en turnos rotativos cubriendo las 24 horas del día. Así mismo el proponente deberá prestar al menos un bono de almuerzo para los guardias en horario diurno en el comedor de personal del Club; y, un refrigerio para el personal en horario nocturno. También, deberán contar con todo el equipo de seguridad (</w:t>
            </w:r>
            <w:proofErr w:type="spellStart"/>
            <w:r w:rsidRPr="00F27C7A">
              <w:rPr>
                <w:rFonts w:ascii="Arial" w:hAnsi="Arial" w:cs="Arial"/>
                <w:sz w:val="18"/>
                <w:szCs w:val="18"/>
              </w:rPr>
              <w:t>handys</w:t>
            </w:r>
            <w:proofErr w:type="spellEnd"/>
            <w:r w:rsidRPr="00F27C7A">
              <w:rPr>
                <w:rFonts w:ascii="Arial" w:hAnsi="Arial" w:cs="Arial"/>
                <w:sz w:val="18"/>
                <w:szCs w:val="18"/>
              </w:rPr>
              <w:t>, alcoholímetros, uniformes y movilidades para facilitar los traslados).</w:t>
            </w:r>
          </w:p>
          <w:p w:rsidR="00F27C7A" w:rsidRPr="00F27C7A" w:rsidRDefault="00F27C7A" w:rsidP="00B848A9">
            <w:pPr>
              <w:keepLines/>
              <w:ind w:right="129"/>
              <w:jc w:val="both"/>
              <w:rPr>
                <w:rFonts w:ascii="Arial" w:hAnsi="Arial" w:cs="Arial"/>
              </w:rPr>
            </w:pPr>
          </w:p>
        </w:tc>
        <w:tc>
          <w:tcPr>
            <w:tcW w:w="2456" w:type="dxa"/>
            <w:tcBorders>
              <w:bottom w:val="single" w:sz="2" w:space="0" w:color="000000"/>
            </w:tcBorders>
          </w:tcPr>
          <w:p w:rsidR="0026726B" w:rsidRPr="00780825" w:rsidRDefault="0026726B" w:rsidP="00267ED7">
            <w:pPr>
              <w:jc w:val="both"/>
              <w:rPr>
                <w:rFonts w:ascii="Arial" w:hAnsi="Arial" w:cs="Arial"/>
                <w:lang w:val="es-BO"/>
              </w:rPr>
            </w:pPr>
          </w:p>
        </w:tc>
      </w:tr>
      <w:tr w:rsidR="0026726B" w:rsidRPr="00780825" w:rsidTr="00F27C7A">
        <w:trPr>
          <w:trHeight w:val="961"/>
        </w:trPr>
        <w:tc>
          <w:tcPr>
            <w:tcW w:w="145" w:type="dxa"/>
          </w:tcPr>
          <w:p w:rsidR="0026726B" w:rsidRPr="00565518" w:rsidRDefault="0026726B" w:rsidP="00267ED7">
            <w:pPr>
              <w:jc w:val="both"/>
              <w:rPr>
                <w:rFonts w:cs="Arial"/>
                <w:sz w:val="20"/>
                <w:szCs w:val="20"/>
                <w:lang w:val="es-BO"/>
              </w:rPr>
            </w:pPr>
          </w:p>
        </w:tc>
        <w:tc>
          <w:tcPr>
            <w:tcW w:w="6229" w:type="dxa"/>
          </w:tcPr>
          <w:p w:rsidR="00F27C7A" w:rsidRPr="00F27C7A" w:rsidRDefault="00F27C7A" w:rsidP="00F27C7A">
            <w:pPr>
              <w:keepLines/>
              <w:ind w:right="129"/>
              <w:jc w:val="both"/>
              <w:rPr>
                <w:rFonts w:ascii="Arial" w:hAnsi="Arial" w:cs="Arial"/>
                <w:b/>
                <w:sz w:val="18"/>
                <w:szCs w:val="18"/>
              </w:rPr>
            </w:pPr>
          </w:p>
          <w:p w:rsidR="00B848A9" w:rsidRPr="00F27C7A" w:rsidRDefault="00F27C7A" w:rsidP="00F27C7A">
            <w:pPr>
              <w:keepLines/>
              <w:ind w:right="129"/>
              <w:jc w:val="both"/>
              <w:rPr>
                <w:rFonts w:ascii="Arial" w:hAnsi="Arial" w:cs="Arial"/>
                <w:b/>
                <w:sz w:val="18"/>
                <w:szCs w:val="18"/>
              </w:rPr>
            </w:pPr>
            <w:r w:rsidRPr="00F27C7A">
              <w:rPr>
                <w:rFonts w:ascii="Arial" w:hAnsi="Arial" w:cs="Arial"/>
                <w:b/>
                <w:sz w:val="18"/>
                <w:szCs w:val="18"/>
              </w:rPr>
              <w:t>UBICACIÓN DEL PROYECTO</w:t>
            </w:r>
          </w:p>
          <w:p w:rsidR="00B848A9" w:rsidRPr="00F27C7A" w:rsidRDefault="00B848A9" w:rsidP="00B848A9">
            <w:pPr>
              <w:pStyle w:val="Prrafodelista"/>
              <w:keepLines/>
              <w:ind w:right="129"/>
              <w:jc w:val="both"/>
              <w:rPr>
                <w:rFonts w:ascii="Arial" w:hAnsi="Arial" w:cs="Arial"/>
                <w:sz w:val="18"/>
                <w:szCs w:val="18"/>
              </w:rPr>
            </w:pPr>
          </w:p>
          <w:p w:rsidR="00B848A9" w:rsidRPr="00F27C7A" w:rsidRDefault="00B848A9" w:rsidP="00F27C7A">
            <w:pPr>
              <w:pStyle w:val="Prrafodelista"/>
              <w:keepLines/>
              <w:ind w:left="248" w:right="129"/>
              <w:jc w:val="both"/>
              <w:rPr>
                <w:rFonts w:ascii="Arial" w:hAnsi="Arial" w:cs="Arial"/>
                <w:sz w:val="18"/>
                <w:szCs w:val="18"/>
              </w:rPr>
            </w:pPr>
            <w:r w:rsidRPr="00F27C7A">
              <w:rPr>
                <w:rFonts w:ascii="Arial" w:hAnsi="Arial" w:cs="Arial"/>
                <w:sz w:val="18"/>
                <w:szCs w:val="18"/>
              </w:rPr>
              <w:t>a)</w:t>
            </w:r>
            <w:r w:rsidRPr="00F27C7A">
              <w:rPr>
                <w:rFonts w:ascii="Arial" w:hAnsi="Arial" w:cs="Arial"/>
                <w:sz w:val="18"/>
                <w:szCs w:val="18"/>
              </w:rPr>
              <w:tab/>
              <w:t>Sede la Florida: Puesto 1 ,2 y 3</w:t>
            </w:r>
          </w:p>
          <w:p w:rsidR="00F2652B" w:rsidRPr="00F27C7A" w:rsidRDefault="00B848A9" w:rsidP="00F27C7A">
            <w:pPr>
              <w:pStyle w:val="Prrafodelista"/>
              <w:keepLines/>
              <w:ind w:left="248" w:right="129"/>
              <w:jc w:val="both"/>
              <w:rPr>
                <w:rFonts w:ascii="Arial" w:hAnsi="Arial" w:cs="Arial"/>
                <w:sz w:val="18"/>
                <w:szCs w:val="18"/>
              </w:rPr>
            </w:pPr>
            <w:r w:rsidRPr="00F27C7A">
              <w:rPr>
                <w:rFonts w:ascii="Arial" w:hAnsi="Arial" w:cs="Arial"/>
                <w:sz w:val="18"/>
                <w:szCs w:val="18"/>
              </w:rPr>
              <w:t>b)</w:t>
            </w:r>
            <w:r w:rsidRPr="00F27C7A">
              <w:rPr>
                <w:rFonts w:ascii="Arial" w:hAnsi="Arial" w:cs="Arial"/>
                <w:sz w:val="18"/>
                <w:szCs w:val="18"/>
              </w:rPr>
              <w:tab/>
              <w:t>Sede Huajchilla: Puesto 1</w:t>
            </w:r>
          </w:p>
          <w:p w:rsidR="00F27C7A" w:rsidRPr="00F27C7A" w:rsidRDefault="00F27C7A" w:rsidP="00B848A9">
            <w:pPr>
              <w:pStyle w:val="Prrafodelista"/>
              <w:keepLines/>
              <w:ind w:right="129"/>
              <w:jc w:val="both"/>
              <w:rPr>
                <w:rFonts w:ascii="Arial" w:hAnsi="Arial" w:cs="Arial"/>
                <w:sz w:val="18"/>
                <w:szCs w:val="18"/>
              </w:rPr>
            </w:pPr>
          </w:p>
        </w:tc>
        <w:tc>
          <w:tcPr>
            <w:tcW w:w="2456" w:type="dxa"/>
          </w:tcPr>
          <w:p w:rsidR="0026726B" w:rsidRPr="00780825" w:rsidRDefault="0026726B" w:rsidP="00267ED7">
            <w:pPr>
              <w:jc w:val="both"/>
              <w:rPr>
                <w:rFonts w:ascii="Arial" w:hAnsi="Arial" w:cs="Arial"/>
                <w:lang w:val="es-BO"/>
              </w:rPr>
            </w:pPr>
          </w:p>
        </w:tc>
      </w:tr>
      <w:tr w:rsidR="0026726B" w:rsidRPr="00780825" w:rsidTr="00F27C7A">
        <w:trPr>
          <w:trHeight w:val="1080"/>
        </w:trPr>
        <w:tc>
          <w:tcPr>
            <w:tcW w:w="145" w:type="dxa"/>
          </w:tcPr>
          <w:p w:rsidR="0026726B" w:rsidRPr="00AB2EAD" w:rsidRDefault="0026726B" w:rsidP="00267ED7">
            <w:pPr>
              <w:jc w:val="both"/>
              <w:rPr>
                <w:rFonts w:ascii="Arial" w:hAnsi="Arial" w:cs="Arial"/>
                <w:lang w:val="es-BO"/>
              </w:rPr>
            </w:pPr>
          </w:p>
        </w:tc>
        <w:tc>
          <w:tcPr>
            <w:tcW w:w="6229" w:type="dxa"/>
          </w:tcPr>
          <w:p w:rsidR="00F27C7A" w:rsidRPr="00F27C7A" w:rsidRDefault="00F27C7A" w:rsidP="00B848A9">
            <w:pPr>
              <w:jc w:val="both"/>
              <w:rPr>
                <w:rFonts w:ascii="Arial" w:hAnsi="Arial" w:cs="Arial"/>
                <w:b/>
                <w:sz w:val="18"/>
                <w:szCs w:val="18"/>
              </w:rPr>
            </w:pPr>
          </w:p>
          <w:p w:rsidR="00B848A9" w:rsidRPr="00F27C7A" w:rsidRDefault="00B848A9" w:rsidP="00B848A9">
            <w:pPr>
              <w:jc w:val="both"/>
              <w:rPr>
                <w:rFonts w:ascii="Arial" w:hAnsi="Arial" w:cs="Arial"/>
                <w:b/>
                <w:sz w:val="18"/>
                <w:szCs w:val="18"/>
              </w:rPr>
            </w:pPr>
            <w:r w:rsidRPr="00F27C7A">
              <w:rPr>
                <w:rFonts w:ascii="Arial" w:hAnsi="Arial" w:cs="Arial"/>
                <w:b/>
                <w:sz w:val="18"/>
                <w:szCs w:val="18"/>
              </w:rPr>
              <w:t xml:space="preserve">ALCANCES DEL SERVICIO </w:t>
            </w:r>
          </w:p>
          <w:p w:rsidR="00B848A9" w:rsidRPr="00F27C7A" w:rsidRDefault="00B848A9" w:rsidP="00B848A9">
            <w:pPr>
              <w:jc w:val="both"/>
              <w:rPr>
                <w:rFonts w:ascii="Arial" w:hAnsi="Arial" w:cs="Arial"/>
                <w:sz w:val="18"/>
                <w:szCs w:val="18"/>
              </w:rPr>
            </w:pPr>
          </w:p>
          <w:p w:rsidR="003508A9" w:rsidRPr="00F27C7A" w:rsidRDefault="00B848A9" w:rsidP="00B848A9">
            <w:pPr>
              <w:jc w:val="both"/>
              <w:rPr>
                <w:rFonts w:ascii="Arial" w:hAnsi="Arial" w:cs="Arial"/>
                <w:sz w:val="18"/>
                <w:szCs w:val="18"/>
              </w:rPr>
            </w:pPr>
            <w:r w:rsidRPr="00F27C7A">
              <w:rPr>
                <w:rFonts w:ascii="Arial" w:hAnsi="Arial" w:cs="Arial"/>
                <w:sz w:val="18"/>
                <w:szCs w:val="18"/>
              </w:rPr>
              <w:t>El servicio de vigilancia y seguridad está destinado a  precautelar las instalaciones, bienes y personas, como así también a los trabajadores, invitados y usuarios en general del Club de Tenis La Paz.</w:t>
            </w:r>
          </w:p>
          <w:p w:rsidR="00F27C7A" w:rsidRPr="00F27C7A" w:rsidRDefault="00F27C7A" w:rsidP="00B848A9">
            <w:pPr>
              <w:jc w:val="both"/>
              <w:rPr>
                <w:rFonts w:ascii="Arial" w:hAnsi="Arial" w:cs="Arial"/>
                <w:sz w:val="18"/>
                <w:szCs w:val="18"/>
              </w:rPr>
            </w:pPr>
          </w:p>
        </w:tc>
        <w:tc>
          <w:tcPr>
            <w:tcW w:w="2456" w:type="dxa"/>
          </w:tcPr>
          <w:p w:rsidR="0026726B" w:rsidRPr="00780825" w:rsidRDefault="0026726B" w:rsidP="00267ED7">
            <w:pPr>
              <w:jc w:val="both"/>
              <w:rPr>
                <w:rFonts w:ascii="Arial" w:hAnsi="Arial" w:cs="Arial"/>
                <w:lang w:val="es-BO"/>
              </w:rPr>
            </w:pPr>
          </w:p>
        </w:tc>
      </w:tr>
      <w:tr w:rsidR="0026726B" w:rsidRPr="00780825" w:rsidTr="00F27C7A">
        <w:trPr>
          <w:trHeight w:val="720"/>
        </w:trPr>
        <w:tc>
          <w:tcPr>
            <w:tcW w:w="145" w:type="dxa"/>
            <w:tcBorders>
              <w:bottom w:val="single" w:sz="2" w:space="0" w:color="000000"/>
            </w:tcBorders>
          </w:tcPr>
          <w:p w:rsidR="0026726B" w:rsidRPr="00780825" w:rsidRDefault="0026726B" w:rsidP="00267ED7">
            <w:pPr>
              <w:jc w:val="both"/>
              <w:rPr>
                <w:rFonts w:ascii="Arial" w:hAnsi="Arial" w:cs="Arial"/>
                <w:lang w:val="es-BO"/>
              </w:rPr>
            </w:pPr>
          </w:p>
        </w:tc>
        <w:tc>
          <w:tcPr>
            <w:tcW w:w="6229" w:type="dxa"/>
            <w:tcBorders>
              <w:bottom w:val="single" w:sz="2" w:space="0" w:color="000000"/>
            </w:tcBorders>
          </w:tcPr>
          <w:p w:rsidR="00F27C7A" w:rsidRPr="00F27C7A" w:rsidRDefault="00F27C7A" w:rsidP="00B848A9">
            <w:pPr>
              <w:ind w:right="129"/>
              <w:jc w:val="both"/>
              <w:rPr>
                <w:rFonts w:ascii="Arial" w:hAnsi="Arial" w:cs="Arial"/>
                <w:b/>
                <w:sz w:val="18"/>
                <w:szCs w:val="18"/>
              </w:rPr>
            </w:pPr>
          </w:p>
          <w:p w:rsidR="00B848A9" w:rsidRPr="00F27C7A" w:rsidRDefault="00B848A9" w:rsidP="00B848A9">
            <w:pPr>
              <w:ind w:right="129"/>
              <w:jc w:val="both"/>
              <w:rPr>
                <w:rFonts w:ascii="Arial" w:hAnsi="Arial" w:cs="Arial"/>
                <w:b/>
                <w:sz w:val="18"/>
                <w:szCs w:val="18"/>
              </w:rPr>
            </w:pPr>
            <w:r w:rsidRPr="00F27C7A">
              <w:rPr>
                <w:rFonts w:ascii="Arial" w:hAnsi="Arial" w:cs="Arial"/>
                <w:b/>
                <w:sz w:val="18"/>
                <w:szCs w:val="18"/>
              </w:rPr>
              <w:t>EXPERIENCIA DEL PROPONENTE</w:t>
            </w:r>
          </w:p>
          <w:p w:rsidR="00B848A9" w:rsidRPr="00F27C7A" w:rsidRDefault="00B848A9" w:rsidP="00B848A9">
            <w:pPr>
              <w:ind w:right="129"/>
              <w:jc w:val="both"/>
              <w:rPr>
                <w:rFonts w:ascii="Arial" w:hAnsi="Arial" w:cs="Arial"/>
                <w:sz w:val="18"/>
                <w:szCs w:val="18"/>
              </w:rPr>
            </w:pPr>
          </w:p>
          <w:p w:rsidR="00B848A9" w:rsidRPr="00F27C7A" w:rsidRDefault="00B848A9" w:rsidP="00B848A9">
            <w:pPr>
              <w:ind w:right="129"/>
              <w:jc w:val="both"/>
              <w:rPr>
                <w:rFonts w:ascii="Arial" w:hAnsi="Arial" w:cs="Arial"/>
                <w:sz w:val="18"/>
                <w:szCs w:val="18"/>
              </w:rPr>
            </w:pPr>
            <w:r w:rsidRPr="00F27C7A">
              <w:rPr>
                <w:rFonts w:ascii="Arial" w:hAnsi="Arial" w:cs="Arial"/>
                <w:b/>
                <w:sz w:val="18"/>
                <w:szCs w:val="18"/>
              </w:rPr>
              <w:t>Experiencia general:</w:t>
            </w:r>
            <w:r w:rsidRPr="00F27C7A">
              <w:rPr>
                <w:rFonts w:ascii="Arial" w:hAnsi="Arial" w:cs="Arial"/>
                <w:sz w:val="18"/>
                <w:szCs w:val="18"/>
              </w:rPr>
              <w:t xml:space="preserve"> La empresa (Servicios de vigilancia y Seguridad) debe contar con al menos 5 años de experiencia en el rubro de servicios de vigilancia y seguridad de instalaciones.  </w:t>
            </w:r>
          </w:p>
          <w:p w:rsidR="00B848A9" w:rsidRPr="00F27C7A" w:rsidRDefault="00B848A9" w:rsidP="00B848A9">
            <w:pPr>
              <w:ind w:right="129"/>
              <w:jc w:val="both"/>
              <w:rPr>
                <w:rFonts w:ascii="Arial" w:hAnsi="Arial" w:cs="Arial"/>
                <w:sz w:val="18"/>
                <w:szCs w:val="18"/>
              </w:rPr>
            </w:pPr>
          </w:p>
          <w:p w:rsidR="00B848A9" w:rsidRPr="00F27C7A" w:rsidRDefault="00B848A9" w:rsidP="00B848A9">
            <w:pPr>
              <w:ind w:right="129"/>
              <w:jc w:val="both"/>
              <w:rPr>
                <w:rFonts w:ascii="Arial" w:hAnsi="Arial" w:cs="Arial"/>
                <w:sz w:val="18"/>
                <w:szCs w:val="18"/>
              </w:rPr>
            </w:pPr>
            <w:r w:rsidRPr="00F27C7A">
              <w:rPr>
                <w:rFonts w:ascii="Arial" w:hAnsi="Arial" w:cs="Arial"/>
                <w:b/>
                <w:sz w:val="18"/>
                <w:szCs w:val="18"/>
              </w:rPr>
              <w:t>Experiencia específica:</w:t>
            </w:r>
            <w:r w:rsidRPr="00F27C7A">
              <w:rPr>
                <w:rFonts w:ascii="Arial" w:hAnsi="Arial" w:cs="Arial"/>
                <w:sz w:val="18"/>
                <w:szCs w:val="18"/>
              </w:rPr>
              <w:t xml:space="preserve"> La empresa (Servicios de vigilancia y Seguridad) debe contar al menos 2 años de experiencia específica, en la seguridad y vigilancia, en Clubes deportivos, Sociales y/o Culturales u otras de naturaleza similar. </w:t>
            </w:r>
          </w:p>
          <w:p w:rsidR="00B848A9" w:rsidRPr="00F27C7A" w:rsidRDefault="00B848A9" w:rsidP="00B848A9">
            <w:pPr>
              <w:ind w:right="129"/>
              <w:jc w:val="both"/>
              <w:rPr>
                <w:rFonts w:ascii="Arial" w:hAnsi="Arial" w:cs="Arial"/>
                <w:sz w:val="18"/>
                <w:szCs w:val="18"/>
              </w:rPr>
            </w:pPr>
          </w:p>
          <w:p w:rsidR="008B4756" w:rsidRPr="008B4756" w:rsidRDefault="008B4756" w:rsidP="008B4756">
            <w:pPr>
              <w:ind w:right="129"/>
              <w:jc w:val="both"/>
              <w:rPr>
                <w:rFonts w:ascii="Arial" w:hAnsi="Arial" w:cs="Arial"/>
                <w:sz w:val="18"/>
                <w:szCs w:val="18"/>
              </w:rPr>
            </w:pPr>
            <w:r w:rsidRPr="008B4756">
              <w:rPr>
                <w:rFonts w:ascii="Arial" w:hAnsi="Arial" w:cs="Arial"/>
                <w:sz w:val="18"/>
                <w:szCs w:val="18"/>
              </w:rPr>
              <w:t xml:space="preserve">Las experiencias se computaran, a partir de la fecha de emisión de la Matricula de Comercio.  </w:t>
            </w:r>
          </w:p>
          <w:p w:rsidR="008B4756" w:rsidRPr="008B4756" w:rsidRDefault="008B4756" w:rsidP="008B4756">
            <w:pPr>
              <w:ind w:right="129"/>
              <w:jc w:val="both"/>
              <w:rPr>
                <w:rFonts w:ascii="Arial" w:hAnsi="Arial" w:cs="Arial"/>
                <w:sz w:val="18"/>
                <w:szCs w:val="18"/>
              </w:rPr>
            </w:pPr>
          </w:p>
          <w:p w:rsidR="008B4756" w:rsidRPr="008B4756" w:rsidRDefault="008B4756" w:rsidP="008B4756">
            <w:pPr>
              <w:ind w:right="129"/>
              <w:jc w:val="both"/>
              <w:rPr>
                <w:rFonts w:ascii="Arial" w:hAnsi="Arial" w:cs="Arial"/>
                <w:sz w:val="18"/>
                <w:szCs w:val="18"/>
              </w:rPr>
            </w:pPr>
            <w:r w:rsidRPr="008B4756">
              <w:rPr>
                <w:rFonts w:ascii="Arial" w:hAnsi="Arial" w:cs="Arial"/>
                <w:sz w:val="18"/>
                <w:szCs w:val="18"/>
              </w:rPr>
              <w:t xml:space="preserve">La experiencia debe ser demostrables y respaldados con Certificado de Cumplimiento de Contrato, Actas de Recepción del Servicio, Actas de Conformidad, Contratos u otro documento que avalen la experiencia general y especifica. </w:t>
            </w:r>
            <w:r w:rsidRPr="00C44BA2">
              <w:rPr>
                <w:rFonts w:ascii="Arial" w:hAnsi="Arial" w:cs="Arial"/>
                <w:b/>
                <w:sz w:val="18"/>
                <w:szCs w:val="18"/>
                <w:u w:val="single"/>
              </w:rPr>
              <w:t>Esta documentación debe ser presentada en la propuesta</w:t>
            </w:r>
            <w:r w:rsidRPr="008B4756">
              <w:rPr>
                <w:rFonts w:ascii="Arial" w:hAnsi="Arial" w:cs="Arial"/>
                <w:sz w:val="18"/>
                <w:szCs w:val="18"/>
              </w:rPr>
              <w:t xml:space="preserve">.         </w:t>
            </w:r>
          </w:p>
          <w:p w:rsidR="00BB4DBD" w:rsidRPr="00F27C7A" w:rsidRDefault="00BB4DBD" w:rsidP="00B848A9">
            <w:pPr>
              <w:ind w:right="129"/>
              <w:jc w:val="both"/>
              <w:rPr>
                <w:rFonts w:ascii="Arial" w:hAnsi="Arial" w:cs="Arial"/>
                <w:sz w:val="18"/>
                <w:szCs w:val="18"/>
              </w:rPr>
            </w:pPr>
          </w:p>
        </w:tc>
        <w:tc>
          <w:tcPr>
            <w:tcW w:w="2456" w:type="dxa"/>
            <w:tcBorders>
              <w:bottom w:val="single" w:sz="2" w:space="0" w:color="000000"/>
            </w:tcBorders>
          </w:tcPr>
          <w:p w:rsidR="0026726B" w:rsidRPr="00780825" w:rsidRDefault="0026726B" w:rsidP="00267ED7">
            <w:pPr>
              <w:jc w:val="both"/>
              <w:rPr>
                <w:rFonts w:ascii="Arial" w:hAnsi="Arial" w:cs="Arial"/>
                <w:lang w:val="es-BO"/>
              </w:rPr>
            </w:pPr>
          </w:p>
        </w:tc>
      </w:tr>
      <w:tr w:rsidR="0026726B" w:rsidRPr="00780825" w:rsidTr="00F27C7A">
        <w:tc>
          <w:tcPr>
            <w:tcW w:w="145" w:type="dxa"/>
          </w:tcPr>
          <w:p w:rsidR="0026726B" w:rsidRPr="00780825" w:rsidRDefault="0026726B" w:rsidP="00267ED7">
            <w:pPr>
              <w:jc w:val="both"/>
              <w:rPr>
                <w:rFonts w:ascii="Arial" w:hAnsi="Arial" w:cs="Arial"/>
                <w:lang w:val="es-BO"/>
              </w:rPr>
            </w:pPr>
          </w:p>
        </w:tc>
        <w:tc>
          <w:tcPr>
            <w:tcW w:w="6229" w:type="dxa"/>
          </w:tcPr>
          <w:p w:rsidR="0084578A" w:rsidRPr="00F27C7A" w:rsidRDefault="0084578A" w:rsidP="00267ED7">
            <w:pPr>
              <w:jc w:val="both"/>
              <w:rPr>
                <w:rFonts w:ascii="Arial" w:hAnsi="Arial" w:cs="Arial"/>
                <w:sz w:val="18"/>
                <w:szCs w:val="18"/>
                <w:lang w:val="es-BO"/>
              </w:rPr>
            </w:pPr>
          </w:p>
          <w:p w:rsidR="00B848A9" w:rsidRPr="007E5E5B" w:rsidRDefault="00B848A9" w:rsidP="00F27C7A">
            <w:pPr>
              <w:keepLines/>
              <w:spacing w:before="100" w:after="100"/>
              <w:ind w:right="129"/>
              <w:jc w:val="both"/>
              <w:rPr>
                <w:rFonts w:ascii="Arial" w:eastAsia="Arial" w:hAnsi="Arial" w:cs="Arial"/>
                <w:sz w:val="18"/>
                <w:szCs w:val="18"/>
                <w:lang w:eastAsia="en-US"/>
              </w:rPr>
            </w:pPr>
            <w:r w:rsidRPr="007E5E5B">
              <w:rPr>
                <w:rFonts w:ascii="Arial" w:eastAsia="Arial" w:hAnsi="Arial" w:cs="Arial"/>
                <w:b/>
                <w:sz w:val="18"/>
                <w:szCs w:val="18"/>
                <w:lang w:eastAsia="en-US"/>
              </w:rPr>
              <w:t xml:space="preserve">PERSONAL REQUERIDO </w:t>
            </w:r>
          </w:p>
          <w:tbl>
            <w:tblPr>
              <w:tblStyle w:val="Tablaconcuadrcula3"/>
              <w:tblW w:w="6054" w:type="dxa"/>
              <w:tblLayout w:type="fixed"/>
              <w:tblLook w:val="04A0" w:firstRow="1" w:lastRow="0" w:firstColumn="1" w:lastColumn="0" w:noHBand="0" w:noVBand="1"/>
            </w:tblPr>
            <w:tblGrid>
              <w:gridCol w:w="1802"/>
              <w:gridCol w:w="1417"/>
              <w:gridCol w:w="2835"/>
            </w:tblGrid>
            <w:tr w:rsidR="00F27C7A" w:rsidRPr="00F27C7A" w:rsidTr="0078693A">
              <w:trPr>
                <w:trHeight w:val="396"/>
              </w:trPr>
              <w:tc>
                <w:tcPr>
                  <w:tcW w:w="1802" w:type="dxa"/>
                  <w:shd w:val="clear" w:color="auto" w:fill="1F497D"/>
                  <w:vAlign w:val="center"/>
                </w:tcPr>
                <w:p w:rsidR="00B848A9" w:rsidRPr="007E5E5B" w:rsidRDefault="00B848A9" w:rsidP="00B848A9">
                  <w:pPr>
                    <w:spacing w:line="276" w:lineRule="auto"/>
                    <w:ind w:right="129"/>
                    <w:jc w:val="center"/>
                    <w:rPr>
                      <w:rFonts w:ascii="Arial" w:hAnsi="Arial" w:cs="Arial"/>
                      <w:b/>
                      <w:color w:val="FFFFFF"/>
                      <w:sz w:val="18"/>
                      <w:szCs w:val="18"/>
                    </w:rPr>
                  </w:pPr>
                  <w:r w:rsidRPr="007E5E5B">
                    <w:rPr>
                      <w:rFonts w:ascii="Arial" w:hAnsi="Arial" w:cs="Arial"/>
                      <w:b/>
                      <w:color w:val="FFFFFF"/>
                      <w:sz w:val="18"/>
                      <w:szCs w:val="18"/>
                    </w:rPr>
                    <w:t>PERSONAL REQUERIDO</w:t>
                  </w:r>
                </w:p>
              </w:tc>
              <w:tc>
                <w:tcPr>
                  <w:tcW w:w="1417" w:type="dxa"/>
                  <w:shd w:val="clear" w:color="auto" w:fill="1F497D"/>
                  <w:vAlign w:val="center"/>
                </w:tcPr>
                <w:p w:rsidR="00B848A9" w:rsidRPr="007E5E5B" w:rsidRDefault="00B848A9" w:rsidP="00B848A9">
                  <w:pPr>
                    <w:spacing w:line="276" w:lineRule="auto"/>
                    <w:ind w:right="129"/>
                    <w:jc w:val="center"/>
                    <w:rPr>
                      <w:rFonts w:ascii="Arial" w:hAnsi="Arial" w:cs="Arial"/>
                      <w:b/>
                      <w:color w:val="FFFFFF"/>
                      <w:sz w:val="18"/>
                      <w:szCs w:val="18"/>
                    </w:rPr>
                  </w:pPr>
                  <w:r w:rsidRPr="007E5E5B">
                    <w:rPr>
                      <w:rFonts w:ascii="Arial" w:hAnsi="Arial" w:cs="Arial"/>
                      <w:b/>
                      <w:color w:val="FFFFFF"/>
                      <w:sz w:val="18"/>
                      <w:szCs w:val="18"/>
                    </w:rPr>
                    <w:t>CANTIDAD</w:t>
                  </w:r>
                </w:p>
              </w:tc>
              <w:tc>
                <w:tcPr>
                  <w:tcW w:w="2835" w:type="dxa"/>
                  <w:shd w:val="clear" w:color="auto" w:fill="1F497D"/>
                  <w:vAlign w:val="center"/>
                </w:tcPr>
                <w:p w:rsidR="00B848A9" w:rsidRPr="007E5E5B" w:rsidRDefault="00B848A9" w:rsidP="00B848A9">
                  <w:pPr>
                    <w:spacing w:line="276" w:lineRule="auto"/>
                    <w:ind w:right="129"/>
                    <w:jc w:val="center"/>
                    <w:rPr>
                      <w:rFonts w:ascii="Arial" w:hAnsi="Arial" w:cs="Arial"/>
                      <w:b/>
                      <w:color w:val="FFFFFF"/>
                      <w:sz w:val="18"/>
                      <w:szCs w:val="18"/>
                    </w:rPr>
                  </w:pPr>
                  <w:r w:rsidRPr="007E5E5B">
                    <w:rPr>
                      <w:rFonts w:ascii="Arial" w:hAnsi="Arial" w:cs="Arial"/>
                      <w:b/>
                      <w:color w:val="FFFFFF"/>
                      <w:sz w:val="18"/>
                      <w:szCs w:val="18"/>
                    </w:rPr>
                    <w:t>REQUISITOS</w:t>
                  </w:r>
                </w:p>
              </w:tc>
            </w:tr>
            <w:tr w:rsidR="0078693A" w:rsidRPr="007E5E5B" w:rsidTr="0078693A">
              <w:trPr>
                <w:trHeight w:val="259"/>
              </w:trPr>
              <w:tc>
                <w:tcPr>
                  <w:tcW w:w="1802"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Guardias turno diurno (La Florida)</w:t>
                  </w:r>
                </w:p>
              </w:tc>
              <w:tc>
                <w:tcPr>
                  <w:tcW w:w="1417"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3</w:t>
                  </w:r>
                </w:p>
              </w:tc>
              <w:tc>
                <w:tcPr>
                  <w:tcW w:w="2835" w:type="dxa"/>
                  <w:tcBorders>
                    <w:top w:val="single" w:sz="2" w:space="0" w:color="000000"/>
                    <w:left w:val="single" w:sz="2" w:space="0" w:color="000000"/>
                    <w:bottom w:val="single" w:sz="2" w:space="0" w:color="000000"/>
                    <w:right w:val="single" w:sz="2" w:space="0" w:color="000000"/>
                  </w:tcBorders>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 xml:space="preserve">De lunes a domingo. Personal con edad comprendida entre los 20 y 49 años. Con manejo </w:t>
                  </w:r>
                  <w:r w:rsidRPr="007E5E5B">
                    <w:rPr>
                      <w:rFonts w:ascii="Arial" w:hAnsi="Arial" w:cs="Arial"/>
                      <w:sz w:val="18"/>
                      <w:szCs w:val="18"/>
                    </w:rPr>
                    <w:lastRenderedPageBreak/>
                    <w:t>básico de equipos de computación y monitoreo, estatura mínima: 1,70 m y con libreta de servicio militar.  Horario de 07:00 am a 07:00 pm</w:t>
                  </w:r>
                </w:p>
              </w:tc>
            </w:tr>
            <w:tr w:rsidR="0078693A" w:rsidRPr="007E5E5B" w:rsidTr="0078693A">
              <w:trPr>
                <w:trHeight w:val="259"/>
              </w:trPr>
              <w:tc>
                <w:tcPr>
                  <w:tcW w:w="1802"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lastRenderedPageBreak/>
                    <w:t>Guardias turno nocturno (La Florida)</w:t>
                  </w:r>
                </w:p>
              </w:tc>
              <w:tc>
                <w:tcPr>
                  <w:tcW w:w="1417"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2</w:t>
                  </w:r>
                </w:p>
              </w:tc>
              <w:tc>
                <w:tcPr>
                  <w:tcW w:w="2835" w:type="dxa"/>
                  <w:tcBorders>
                    <w:top w:val="single" w:sz="2" w:space="0" w:color="000000"/>
                    <w:left w:val="single" w:sz="2" w:space="0" w:color="000000"/>
                    <w:bottom w:val="single" w:sz="2" w:space="0" w:color="000000"/>
                    <w:right w:val="single" w:sz="2" w:space="0" w:color="000000"/>
                  </w:tcBorders>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De lunes a domingo. Personal con edad comprendida entre los 20 y 49 años. Con manejo básico de equipos de computación y monitoreo, estatura mínima: 1,70 m y con libreta de servicio militar.   Horario de 07:00 pm a 07:00 am</w:t>
                  </w:r>
                </w:p>
              </w:tc>
            </w:tr>
            <w:tr w:rsidR="0078693A" w:rsidRPr="007E5E5B" w:rsidTr="0078693A">
              <w:trPr>
                <w:trHeight w:val="259"/>
              </w:trPr>
              <w:tc>
                <w:tcPr>
                  <w:tcW w:w="1802"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Guardia de reemplazos</w:t>
                  </w:r>
                </w:p>
              </w:tc>
              <w:tc>
                <w:tcPr>
                  <w:tcW w:w="1417"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1</w:t>
                  </w:r>
                </w:p>
              </w:tc>
              <w:tc>
                <w:tcPr>
                  <w:tcW w:w="2835" w:type="dxa"/>
                  <w:tcBorders>
                    <w:top w:val="single" w:sz="2" w:space="0" w:color="000000"/>
                    <w:left w:val="single" w:sz="2" w:space="0" w:color="000000"/>
                    <w:bottom w:val="single" w:sz="2" w:space="0" w:color="000000"/>
                    <w:right w:val="single" w:sz="2" w:space="0" w:color="000000"/>
                  </w:tcBorders>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 xml:space="preserve">Para cubrir libres del resto del personal.  Disponible de lunes a domingo. Personal con edad comprendida entre los 20 y 49 años. Con manejo básico de equipos de computación y monitoreo, estatura mínima: 1,70 m y con libreta de servicio militar.  </w:t>
                  </w:r>
                </w:p>
              </w:tc>
            </w:tr>
            <w:tr w:rsidR="0078693A" w:rsidRPr="007E5E5B" w:rsidTr="0078693A">
              <w:trPr>
                <w:trHeight w:val="259"/>
              </w:trPr>
              <w:tc>
                <w:tcPr>
                  <w:tcW w:w="1802"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Guardia Huajchilla</w:t>
                  </w:r>
                </w:p>
              </w:tc>
              <w:tc>
                <w:tcPr>
                  <w:tcW w:w="1417"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2</w:t>
                  </w:r>
                </w:p>
              </w:tc>
              <w:tc>
                <w:tcPr>
                  <w:tcW w:w="2835" w:type="dxa"/>
                  <w:tcBorders>
                    <w:top w:val="single" w:sz="2" w:space="0" w:color="000000"/>
                    <w:left w:val="single" w:sz="2" w:space="0" w:color="000000"/>
                    <w:bottom w:val="single" w:sz="2" w:space="0" w:color="000000"/>
                    <w:right w:val="single" w:sz="2" w:space="0" w:color="000000"/>
                  </w:tcBorders>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De lunes a domingo. Personal con edad comprendida entre los 20 y 49 años. Con manejo básico de equipos de computación y monitoreo, estatura mínima: 1,70 m y con libreta de servicio militar. Turno de 24 horas intercalado. 1 guardia por turno.</w:t>
                  </w:r>
                </w:p>
              </w:tc>
            </w:tr>
            <w:tr w:rsidR="0078693A" w:rsidRPr="007E5E5B" w:rsidTr="0078693A">
              <w:trPr>
                <w:trHeight w:val="259"/>
              </w:trPr>
              <w:tc>
                <w:tcPr>
                  <w:tcW w:w="1802"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Supervisor</w:t>
                  </w:r>
                </w:p>
              </w:tc>
              <w:tc>
                <w:tcPr>
                  <w:tcW w:w="1417"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1</w:t>
                  </w:r>
                </w:p>
              </w:tc>
              <w:tc>
                <w:tcPr>
                  <w:tcW w:w="2835"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De lunes a domingo. Personal con edad comprendida entre los 20 y 49 años. Con manejo medio de equipos de computación y monitoreo, estatura mínima: 1,70 m y con libreta de servicio militar. Al menos 1 supervisión diurna y 1 nocturna a la sede La Florida; y, al menos 1 ronda de supervisión diaria a la sede Huajchilla.</w:t>
                  </w:r>
                </w:p>
              </w:tc>
            </w:tr>
          </w:tbl>
          <w:p w:rsidR="00B848A9" w:rsidRPr="00F27C7A" w:rsidRDefault="00B848A9" w:rsidP="00F27C7A">
            <w:pPr>
              <w:keepLines/>
              <w:ind w:left="720" w:right="129"/>
              <w:jc w:val="both"/>
              <w:rPr>
                <w:rFonts w:ascii="Arial" w:hAnsi="Arial" w:cs="Arial"/>
                <w:sz w:val="18"/>
                <w:szCs w:val="18"/>
              </w:rPr>
            </w:pPr>
            <w:r w:rsidRPr="007E5E5B">
              <w:rPr>
                <w:rFonts w:ascii="Arial" w:hAnsi="Arial" w:cs="Arial"/>
                <w:sz w:val="18"/>
                <w:szCs w:val="18"/>
                <w:lang w:eastAsia="en-US"/>
              </w:rPr>
              <w:t xml:space="preserve">    </w:t>
            </w:r>
          </w:p>
        </w:tc>
        <w:tc>
          <w:tcPr>
            <w:tcW w:w="2456" w:type="dxa"/>
          </w:tcPr>
          <w:p w:rsidR="0026726B" w:rsidRPr="00780825" w:rsidRDefault="0026726B" w:rsidP="00267ED7">
            <w:pPr>
              <w:jc w:val="both"/>
              <w:rPr>
                <w:rFonts w:ascii="Arial" w:hAnsi="Arial" w:cs="Arial"/>
                <w:lang w:val="es-BO"/>
              </w:rPr>
            </w:pPr>
          </w:p>
        </w:tc>
      </w:tr>
      <w:tr w:rsidR="0026726B" w:rsidRPr="00780825" w:rsidTr="00F27C7A">
        <w:trPr>
          <w:trHeight w:val="1202"/>
        </w:trPr>
        <w:tc>
          <w:tcPr>
            <w:tcW w:w="145" w:type="dxa"/>
          </w:tcPr>
          <w:p w:rsidR="0026726B" w:rsidRPr="00780825" w:rsidRDefault="0026726B" w:rsidP="00267ED7">
            <w:pPr>
              <w:jc w:val="both"/>
              <w:rPr>
                <w:rFonts w:ascii="Arial" w:hAnsi="Arial" w:cs="Arial"/>
                <w:lang w:val="es-BO"/>
              </w:rPr>
            </w:pPr>
          </w:p>
        </w:tc>
        <w:tc>
          <w:tcPr>
            <w:tcW w:w="6229" w:type="dxa"/>
          </w:tcPr>
          <w:p w:rsidR="00B848A9" w:rsidRPr="007E5E5B" w:rsidRDefault="00B848A9" w:rsidP="00F27C7A">
            <w:pPr>
              <w:keepLines/>
              <w:spacing w:before="100" w:after="100" w:line="259" w:lineRule="auto"/>
              <w:ind w:right="129"/>
              <w:jc w:val="both"/>
              <w:rPr>
                <w:rFonts w:ascii="Arial" w:eastAsia="Arial" w:hAnsi="Arial" w:cs="Arial"/>
                <w:b/>
                <w:sz w:val="18"/>
                <w:szCs w:val="18"/>
                <w:lang w:eastAsia="en-US"/>
              </w:rPr>
            </w:pPr>
            <w:r w:rsidRPr="007E5E5B">
              <w:rPr>
                <w:rFonts w:ascii="Arial" w:eastAsia="Arial" w:hAnsi="Arial" w:cs="Arial"/>
                <w:b/>
                <w:sz w:val="18"/>
                <w:szCs w:val="18"/>
                <w:lang w:eastAsia="en-US"/>
              </w:rPr>
              <w:t>INSUMOS DE BIOSEGURIDAD</w:t>
            </w:r>
          </w:p>
          <w:p w:rsidR="00B848A9" w:rsidRPr="007E5E5B" w:rsidRDefault="00B848A9" w:rsidP="00F27C7A">
            <w:pPr>
              <w:widowControl w:val="0"/>
              <w:ind w:left="720" w:right="129"/>
              <w:contextualSpacing/>
              <w:jc w:val="both"/>
              <w:rPr>
                <w:rFonts w:ascii="Arial" w:eastAsia="Arial" w:hAnsi="Arial" w:cs="Arial"/>
                <w:sz w:val="18"/>
                <w:szCs w:val="18"/>
                <w:lang w:eastAsia="en-US"/>
              </w:rPr>
            </w:pPr>
          </w:p>
          <w:p w:rsidR="00B848A9" w:rsidRPr="007E5E5B" w:rsidRDefault="00B848A9" w:rsidP="00F27C7A">
            <w:pPr>
              <w:widowControl w:val="0"/>
              <w:ind w:right="129"/>
              <w:contextualSpacing/>
              <w:jc w:val="both"/>
              <w:rPr>
                <w:rFonts w:ascii="Arial" w:hAnsi="Arial" w:cs="Arial"/>
                <w:b/>
                <w:sz w:val="18"/>
                <w:szCs w:val="18"/>
                <w:lang w:eastAsia="en-US"/>
              </w:rPr>
            </w:pPr>
            <w:r w:rsidRPr="007E5E5B">
              <w:rPr>
                <w:rFonts w:ascii="Arial" w:eastAsia="Arial" w:hAnsi="Arial" w:cs="Arial"/>
                <w:sz w:val="18"/>
                <w:szCs w:val="18"/>
                <w:lang w:eastAsia="en-US"/>
              </w:rPr>
              <w:t xml:space="preserve">La empresa deber contar con todos los insumos y equipos médicos de bioseguridad, garantizando así lucha eficiente contra el COVID.    </w:t>
            </w:r>
          </w:p>
          <w:p w:rsidR="00862B11" w:rsidRPr="00F27C7A" w:rsidRDefault="00862B11" w:rsidP="0070145A">
            <w:pPr>
              <w:widowControl w:val="0"/>
              <w:ind w:left="376" w:right="129"/>
              <w:contextualSpacing/>
              <w:jc w:val="both"/>
              <w:rPr>
                <w:rFonts w:ascii="Arial" w:hAnsi="Arial" w:cs="Arial"/>
                <w:sz w:val="18"/>
                <w:szCs w:val="18"/>
              </w:rPr>
            </w:pPr>
          </w:p>
        </w:tc>
        <w:tc>
          <w:tcPr>
            <w:tcW w:w="2456" w:type="dxa"/>
          </w:tcPr>
          <w:p w:rsidR="0026726B" w:rsidRPr="00780825" w:rsidRDefault="0026726B" w:rsidP="00267ED7">
            <w:pPr>
              <w:jc w:val="both"/>
              <w:rPr>
                <w:rFonts w:ascii="Arial" w:hAnsi="Arial" w:cs="Arial"/>
                <w:lang w:val="es-BO"/>
              </w:rPr>
            </w:pPr>
          </w:p>
        </w:tc>
      </w:tr>
      <w:tr w:rsidR="0026726B" w:rsidRPr="00780825" w:rsidTr="0078693A">
        <w:trPr>
          <w:trHeight w:val="4122"/>
        </w:trPr>
        <w:tc>
          <w:tcPr>
            <w:tcW w:w="145" w:type="dxa"/>
          </w:tcPr>
          <w:p w:rsidR="0026726B" w:rsidRPr="00780825" w:rsidRDefault="0026726B" w:rsidP="00267ED7">
            <w:pPr>
              <w:jc w:val="both"/>
              <w:rPr>
                <w:rFonts w:ascii="Arial" w:hAnsi="Arial" w:cs="Arial"/>
                <w:lang w:val="es-BO"/>
              </w:rPr>
            </w:pPr>
          </w:p>
        </w:tc>
        <w:tc>
          <w:tcPr>
            <w:tcW w:w="6229" w:type="dxa"/>
          </w:tcPr>
          <w:p w:rsidR="00B848A9" w:rsidRPr="007E5E5B" w:rsidRDefault="00B848A9" w:rsidP="00F27C7A">
            <w:pPr>
              <w:keepLines/>
              <w:spacing w:before="100" w:after="100" w:line="259" w:lineRule="auto"/>
              <w:ind w:right="129"/>
              <w:jc w:val="both"/>
              <w:rPr>
                <w:rFonts w:ascii="Arial" w:hAnsi="Arial" w:cs="Arial"/>
                <w:sz w:val="18"/>
                <w:szCs w:val="18"/>
                <w:lang w:eastAsia="en-US"/>
              </w:rPr>
            </w:pPr>
            <w:r w:rsidRPr="007E5E5B">
              <w:rPr>
                <w:rFonts w:ascii="Arial" w:hAnsi="Arial" w:cs="Arial"/>
                <w:b/>
                <w:sz w:val="18"/>
                <w:szCs w:val="18"/>
                <w:lang w:eastAsia="en-US"/>
              </w:rPr>
              <w:t>HERRAMIENTAS DE TRABAJO</w:t>
            </w:r>
          </w:p>
          <w:p w:rsidR="00B848A9" w:rsidRPr="007E5E5B" w:rsidRDefault="00B848A9" w:rsidP="00F27C7A">
            <w:pPr>
              <w:spacing w:line="276" w:lineRule="auto"/>
              <w:ind w:right="129"/>
              <w:jc w:val="both"/>
              <w:rPr>
                <w:rFonts w:ascii="Arial" w:hAnsi="Arial" w:cs="Arial"/>
                <w:sz w:val="18"/>
                <w:szCs w:val="18"/>
              </w:rPr>
            </w:pPr>
            <w:r w:rsidRPr="007E5E5B">
              <w:rPr>
                <w:rFonts w:ascii="Arial" w:hAnsi="Arial" w:cs="Arial"/>
                <w:sz w:val="18"/>
                <w:szCs w:val="18"/>
              </w:rPr>
              <w:t xml:space="preserve">El proveedor deberá contar con las siguientes herramientas: </w:t>
            </w:r>
          </w:p>
          <w:p w:rsidR="00B848A9" w:rsidRPr="007E5E5B" w:rsidRDefault="00B848A9" w:rsidP="00B848A9">
            <w:pPr>
              <w:spacing w:line="276" w:lineRule="auto"/>
              <w:ind w:left="708" w:right="129"/>
              <w:jc w:val="both"/>
              <w:rPr>
                <w:rFonts w:ascii="Arial" w:hAnsi="Arial" w:cs="Arial"/>
                <w:sz w:val="18"/>
                <w:szCs w:val="18"/>
              </w:rPr>
            </w:pPr>
          </w:p>
          <w:tbl>
            <w:tblPr>
              <w:tblStyle w:val="Tablaconcuadrcula3"/>
              <w:tblW w:w="5671" w:type="dxa"/>
              <w:jc w:val="center"/>
              <w:tblLayout w:type="fixed"/>
              <w:tblLook w:val="04A0" w:firstRow="1" w:lastRow="0" w:firstColumn="1" w:lastColumn="0" w:noHBand="0" w:noVBand="1"/>
            </w:tblPr>
            <w:tblGrid>
              <w:gridCol w:w="3786"/>
              <w:gridCol w:w="1885"/>
            </w:tblGrid>
            <w:tr w:rsidR="00B848A9" w:rsidRPr="007E5E5B" w:rsidTr="00F27C7A">
              <w:trPr>
                <w:trHeight w:val="366"/>
                <w:jc w:val="center"/>
              </w:trPr>
              <w:tc>
                <w:tcPr>
                  <w:tcW w:w="3786" w:type="dxa"/>
                  <w:shd w:val="clear" w:color="auto" w:fill="1F497D"/>
                </w:tcPr>
                <w:p w:rsidR="00B848A9" w:rsidRPr="007E5E5B" w:rsidRDefault="00B848A9" w:rsidP="00B848A9">
                  <w:pPr>
                    <w:spacing w:line="276" w:lineRule="auto"/>
                    <w:ind w:left="246" w:right="129" w:hanging="246"/>
                    <w:jc w:val="center"/>
                    <w:rPr>
                      <w:rFonts w:ascii="Arial" w:hAnsi="Arial" w:cs="Arial"/>
                      <w:b/>
                      <w:color w:val="FFFFFF"/>
                      <w:sz w:val="18"/>
                      <w:szCs w:val="18"/>
                    </w:rPr>
                  </w:pPr>
                  <w:r w:rsidRPr="007E5E5B">
                    <w:rPr>
                      <w:rFonts w:ascii="Arial" w:hAnsi="Arial" w:cs="Arial"/>
                      <w:b/>
                      <w:color w:val="FFFFFF"/>
                      <w:sz w:val="18"/>
                      <w:szCs w:val="18"/>
                    </w:rPr>
                    <w:t>HERRAMIENTAS</w:t>
                  </w:r>
                </w:p>
              </w:tc>
              <w:tc>
                <w:tcPr>
                  <w:tcW w:w="1885" w:type="dxa"/>
                  <w:shd w:val="clear" w:color="auto" w:fill="1F497D"/>
                </w:tcPr>
                <w:p w:rsidR="00B848A9" w:rsidRPr="007E5E5B" w:rsidRDefault="00B848A9" w:rsidP="00B848A9">
                  <w:pPr>
                    <w:spacing w:line="276" w:lineRule="auto"/>
                    <w:ind w:right="129"/>
                    <w:jc w:val="center"/>
                    <w:rPr>
                      <w:rFonts w:ascii="Arial" w:hAnsi="Arial" w:cs="Arial"/>
                      <w:b/>
                      <w:color w:val="FFFFFF"/>
                      <w:sz w:val="18"/>
                      <w:szCs w:val="18"/>
                    </w:rPr>
                  </w:pPr>
                  <w:r w:rsidRPr="007E5E5B">
                    <w:rPr>
                      <w:rFonts w:ascii="Arial" w:hAnsi="Arial" w:cs="Arial"/>
                      <w:b/>
                      <w:color w:val="FFFFFF"/>
                      <w:sz w:val="18"/>
                      <w:szCs w:val="18"/>
                    </w:rPr>
                    <w:t>CANTIDAD</w:t>
                  </w:r>
                </w:p>
              </w:tc>
            </w:tr>
            <w:tr w:rsidR="00B848A9" w:rsidRPr="007E5E5B" w:rsidTr="00F27C7A">
              <w:trPr>
                <w:trHeight w:val="272"/>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Uniformes (camisa, corbata, chamarra, pantalón, gorra, botas, lentes)</w:t>
                  </w:r>
                </w:p>
              </w:tc>
              <w:tc>
                <w:tcPr>
                  <w:tcW w:w="1885" w:type="dxa"/>
                </w:tcPr>
                <w:p w:rsidR="00B848A9" w:rsidRPr="007E5E5B" w:rsidRDefault="00AB7977" w:rsidP="00B848A9">
                  <w:pPr>
                    <w:spacing w:line="276" w:lineRule="auto"/>
                    <w:ind w:right="129"/>
                    <w:jc w:val="center"/>
                    <w:rPr>
                      <w:rFonts w:ascii="Arial" w:hAnsi="Arial" w:cs="Arial"/>
                      <w:sz w:val="18"/>
                      <w:szCs w:val="18"/>
                    </w:rPr>
                  </w:pPr>
                  <w:r>
                    <w:rPr>
                      <w:rFonts w:ascii="Arial" w:hAnsi="Arial" w:cs="Arial"/>
                      <w:sz w:val="18"/>
                      <w:szCs w:val="18"/>
                    </w:rPr>
                    <w:t>1</w:t>
                  </w:r>
                  <w:r w:rsidR="00B848A9" w:rsidRPr="007E5E5B">
                    <w:rPr>
                      <w:rFonts w:ascii="Arial" w:hAnsi="Arial" w:cs="Arial"/>
                      <w:sz w:val="18"/>
                      <w:szCs w:val="18"/>
                    </w:rPr>
                    <w:t xml:space="preserve"> juegos</w:t>
                  </w:r>
                </w:p>
              </w:tc>
            </w:tr>
            <w:tr w:rsidR="00B848A9" w:rsidRPr="007E5E5B" w:rsidTr="00F27C7A">
              <w:trPr>
                <w:trHeight w:val="262"/>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Uniformes de invierno (</w:t>
                  </w:r>
                  <w:proofErr w:type="spellStart"/>
                  <w:r w:rsidRPr="007E5E5B">
                    <w:rPr>
                      <w:rFonts w:ascii="Arial" w:hAnsi="Arial" w:cs="Arial"/>
                      <w:sz w:val="18"/>
                      <w:szCs w:val="18"/>
                    </w:rPr>
                    <w:t>panoca</w:t>
                  </w:r>
                  <w:proofErr w:type="spellEnd"/>
                  <w:r w:rsidRPr="007E5E5B">
                    <w:rPr>
                      <w:rFonts w:ascii="Arial" w:hAnsi="Arial" w:cs="Arial"/>
                      <w:sz w:val="18"/>
                      <w:szCs w:val="18"/>
                    </w:rPr>
                    <w:t xml:space="preserve">, sacón impermeable, poncho, gorro, botas </w:t>
                  </w:r>
                </w:p>
              </w:tc>
              <w:tc>
                <w:tcPr>
                  <w:tcW w:w="1885" w:type="dxa"/>
                </w:tcPr>
                <w:p w:rsidR="00B848A9" w:rsidRPr="007E5E5B" w:rsidRDefault="00AB7977" w:rsidP="00B848A9">
                  <w:pPr>
                    <w:spacing w:line="276" w:lineRule="auto"/>
                    <w:ind w:right="129"/>
                    <w:jc w:val="center"/>
                    <w:rPr>
                      <w:rFonts w:ascii="Arial" w:hAnsi="Arial" w:cs="Arial"/>
                      <w:sz w:val="18"/>
                      <w:szCs w:val="18"/>
                    </w:rPr>
                  </w:pPr>
                  <w:r>
                    <w:rPr>
                      <w:rFonts w:ascii="Arial" w:hAnsi="Arial" w:cs="Arial"/>
                      <w:sz w:val="18"/>
                      <w:szCs w:val="18"/>
                    </w:rPr>
                    <w:t>1</w:t>
                  </w:r>
                  <w:r w:rsidR="00B848A9" w:rsidRPr="007E5E5B">
                    <w:rPr>
                      <w:rFonts w:ascii="Arial" w:hAnsi="Arial" w:cs="Arial"/>
                      <w:sz w:val="18"/>
                      <w:szCs w:val="18"/>
                    </w:rPr>
                    <w:t xml:space="preserve"> juegos</w:t>
                  </w:r>
                </w:p>
              </w:tc>
            </w:tr>
            <w:tr w:rsidR="00B848A9" w:rsidRPr="007E5E5B" w:rsidTr="00F27C7A">
              <w:trPr>
                <w:trHeight w:val="267"/>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 xml:space="preserve">Handy, porra, linterna, libreta, bolígrafo </w:t>
                  </w:r>
                </w:p>
              </w:tc>
              <w:tc>
                <w:tcPr>
                  <w:tcW w:w="1885"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1 por guardia</w:t>
                  </w:r>
                </w:p>
              </w:tc>
            </w:tr>
            <w:tr w:rsidR="00B848A9" w:rsidRPr="007E5E5B" w:rsidTr="00F27C7A">
              <w:trPr>
                <w:trHeight w:val="267"/>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Alcoholímetro, celular corporativo, cargador de Handy y de celular.</w:t>
                  </w:r>
                </w:p>
              </w:tc>
              <w:tc>
                <w:tcPr>
                  <w:tcW w:w="1885"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1 por sede</w:t>
                  </w:r>
                </w:p>
              </w:tc>
            </w:tr>
            <w:tr w:rsidR="00B848A9" w:rsidRPr="007E5E5B" w:rsidTr="00F27C7A">
              <w:trPr>
                <w:trHeight w:val="267"/>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 xml:space="preserve">Motocicleta o </w:t>
                  </w:r>
                  <w:proofErr w:type="spellStart"/>
                  <w:r w:rsidRPr="007E5E5B">
                    <w:rPr>
                      <w:rFonts w:ascii="Arial" w:hAnsi="Arial" w:cs="Arial"/>
                      <w:sz w:val="18"/>
                      <w:szCs w:val="18"/>
                    </w:rPr>
                    <w:t>cuadratrak</w:t>
                  </w:r>
                  <w:proofErr w:type="spellEnd"/>
                </w:p>
              </w:tc>
              <w:tc>
                <w:tcPr>
                  <w:tcW w:w="1885"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1 en sede Huajchilla</w:t>
                  </w:r>
                </w:p>
              </w:tc>
            </w:tr>
            <w:tr w:rsidR="00B848A9" w:rsidRPr="007E5E5B" w:rsidTr="00F27C7A">
              <w:trPr>
                <w:trHeight w:val="267"/>
                <w:jc w:val="center"/>
              </w:trPr>
              <w:tc>
                <w:tcPr>
                  <w:tcW w:w="3786" w:type="dxa"/>
                </w:tcPr>
                <w:p w:rsidR="00B848A9" w:rsidRPr="007E5E5B" w:rsidRDefault="00B848A9" w:rsidP="00B848A9">
                  <w:pPr>
                    <w:spacing w:line="276" w:lineRule="auto"/>
                    <w:ind w:right="129"/>
                    <w:jc w:val="both"/>
                    <w:rPr>
                      <w:rFonts w:ascii="Arial" w:hAnsi="Arial" w:cs="Arial"/>
                      <w:sz w:val="18"/>
                      <w:szCs w:val="18"/>
                    </w:rPr>
                  </w:pPr>
                  <w:r w:rsidRPr="007E5E5B">
                    <w:rPr>
                      <w:rFonts w:ascii="Arial" w:hAnsi="Arial" w:cs="Arial"/>
                      <w:sz w:val="18"/>
                      <w:szCs w:val="18"/>
                    </w:rPr>
                    <w:t>Automóvil</w:t>
                  </w:r>
                </w:p>
              </w:tc>
              <w:tc>
                <w:tcPr>
                  <w:tcW w:w="1885" w:type="dxa"/>
                </w:tcPr>
                <w:p w:rsidR="00B848A9" w:rsidRPr="007E5E5B" w:rsidRDefault="00B848A9" w:rsidP="00B848A9">
                  <w:pPr>
                    <w:spacing w:line="276" w:lineRule="auto"/>
                    <w:ind w:right="129"/>
                    <w:jc w:val="center"/>
                    <w:rPr>
                      <w:rFonts w:ascii="Arial" w:hAnsi="Arial" w:cs="Arial"/>
                      <w:sz w:val="18"/>
                      <w:szCs w:val="18"/>
                    </w:rPr>
                  </w:pPr>
                  <w:r w:rsidRPr="007E5E5B">
                    <w:rPr>
                      <w:rFonts w:ascii="Arial" w:hAnsi="Arial" w:cs="Arial"/>
                      <w:sz w:val="18"/>
                      <w:szCs w:val="18"/>
                    </w:rPr>
                    <w:t>Para rondas de supervisión</w:t>
                  </w:r>
                </w:p>
              </w:tc>
            </w:tr>
          </w:tbl>
          <w:p w:rsidR="0026726B" w:rsidRPr="00F27C7A" w:rsidRDefault="0026726B" w:rsidP="00862B11">
            <w:pPr>
              <w:suppressAutoHyphens/>
              <w:spacing w:after="120" w:line="276" w:lineRule="auto"/>
              <w:ind w:right="129"/>
              <w:jc w:val="both"/>
              <w:rPr>
                <w:rFonts w:ascii="Arial" w:hAnsi="Arial" w:cs="Arial"/>
                <w:sz w:val="18"/>
                <w:szCs w:val="18"/>
                <w:lang w:val="es-MX"/>
              </w:rPr>
            </w:pPr>
          </w:p>
        </w:tc>
        <w:tc>
          <w:tcPr>
            <w:tcW w:w="2456" w:type="dxa"/>
          </w:tcPr>
          <w:p w:rsidR="0026726B" w:rsidRPr="00780825" w:rsidRDefault="0026726B" w:rsidP="00267ED7">
            <w:pPr>
              <w:jc w:val="both"/>
              <w:rPr>
                <w:rFonts w:ascii="Arial" w:hAnsi="Arial" w:cs="Arial"/>
                <w:lang w:val="es-BO"/>
              </w:rPr>
            </w:pPr>
          </w:p>
        </w:tc>
      </w:tr>
      <w:tr w:rsidR="00862B11" w:rsidRPr="00780825" w:rsidTr="00F27C7A">
        <w:tc>
          <w:tcPr>
            <w:tcW w:w="145" w:type="dxa"/>
          </w:tcPr>
          <w:p w:rsidR="00862B11" w:rsidRPr="00780825" w:rsidRDefault="00862B11" w:rsidP="00267ED7">
            <w:pPr>
              <w:jc w:val="both"/>
              <w:rPr>
                <w:rFonts w:ascii="Arial" w:hAnsi="Arial" w:cs="Arial"/>
                <w:lang w:val="es-BO"/>
              </w:rPr>
            </w:pPr>
          </w:p>
        </w:tc>
        <w:tc>
          <w:tcPr>
            <w:tcW w:w="6229" w:type="dxa"/>
          </w:tcPr>
          <w:p w:rsidR="00F27C7A" w:rsidRPr="00F27C7A" w:rsidRDefault="00F27C7A" w:rsidP="00F27C7A">
            <w:pPr>
              <w:keepLines/>
              <w:spacing w:before="100" w:after="100" w:line="259" w:lineRule="auto"/>
              <w:ind w:right="129"/>
              <w:jc w:val="both"/>
              <w:rPr>
                <w:rFonts w:ascii="Arial" w:hAnsi="Arial" w:cs="Arial"/>
                <w:b/>
                <w:caps/>
                <w:sz w:val="18"/>
                <w:szCs w:val="18"/>
                <w:lang w:val="es-MX"/>
              </w:rPr>
            </w:pPr>
          </w:p>
          <w:p w:rsidR="00B848A9" w:rsidRPr="007E5E5B" w:rsidRDefault="00B848A9" w:rsidP="00F27C7A">
            <w:pPr>
              <w:keepLines/>
              <w:spacing w:before="100" w:after="100" w:line="259" w:lineRule="auto"/>
              <w:ind w:right="129"/>
              <w:jc w:val="both"/>
              <w:rPr>
                <w:rFonts w:ascii="Arial" w:hAnsi="Arial" w:cs="Arial"/>
                <w:b/>
                <w:sz w:val="18"/>
                <w:szCs w:val="18"/>
                <w:lang w:eastAsia="en-US"/>
              </w:rPr>
            </w:pPr>
            <w:r w:rsidRPr="007E5E5B">
              <w:rPr>
                <w:rFonts w:ascii="Arial" w:hAnsi="Arial" w:cs="Arial"/>
                <w:b/>
                <w:caps/>
                <w:sz w:val="18"/>
                <w:szCs w:val="18"/>
                <w:lang w:val="es-MX"/>
              </w:rPr>
              <w:t>OBLIGACIONES DEL PROVEEDOR</w:t>
            </w:r>
          </w:p>
          <w:p w:rsidR="00B848A9" w:rsidRPr="007E5E5B" w:rsidRDefault="00B848A9" w:rsidP="00B848A9">
            <w:pPr>
              <w:suppressAutoHyphens/>
              <w:spacing w:line="276" w:lineRule="auto"/>
              <w:ind w:left="720" w:right="129"/>
              <w:jc w:val="both"/>
              <w:rPr>
                <w:rFonts w:ascii="Arial" w:hAnsi="Arial" w:cs="Arial"/>
                <w:sz w:val="18"/>
                <w:szCs w:val="18"/>
                <w:lang w:val="es-ES_tradnl" w:eastAsia="en-US"/>
              </w:rPr>
            </w:pPr>
          </w:p>
          <w:p w:rsidR="00B848A9" w:rsidRPr="007E5E5B" w:rsidRDefault="00B848A9" w:rsidP="00F27C7A">
            <w:pPr>
              <w:suppressAutoHyphens/>
              <w:spacing w:after="120" w:line="276" w:lineRule="auto"/>
              <w:ind w:right="129"/>
              <w:jc w:val="both"/>
              <w:rPr>
                <w:rFonts w:ascii="Arial" w:hAnsi="Arial" w:cs="Arial"/>
                <w:sz w:val="18"/>
                <w:szCs w:val="18"/>
                <w:lang w:val="es-ES_tradnl" w:eastAsia="en-US"/>
              </w:rPr>
            </w:pPr>
            <w:r w:rsidRPr="007E5E5B">
              <w:rPr>
                <w:rFonts w:ascii="Arial" w:hAnsi="Arial" w:cs="Arial"/>
                <w:sz w:val="18"/>
                <w:szCs w:val="18"/>
                <w:lang w:val="es-ES_tradnl" w:eastAsia="en-US"/>
              </w:rPr>
              <w:t xml:space="preserve">El proveedor del servicio, deberá cumplir con las obligaciones establecidas en el modelo de contrato, además de las siguientes:  </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Emitir informes de manera mensual en cualquier aspecto.</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Emitir informes a requerimiento del Fiscal del Servicio.</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 xml:space="preserve">Atender de manera inmediata y profesional a todo llamado de seguridad.  </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Contar con el registro de todo incidente, libro de novedades de turno y reportes estadísticos solicitados</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Proporcionar todo el material necesario, equipos y uniformes al personal que desempeñará las funciones de guardia de seguridad en los puestos de control para atender todo tipo de emergencias y situaciones de seguridad generales suscitadas en las Instalaciones del CLUB y en los eventos deportivos, sociales y culturales a desarrollarse durante la presente gestión.</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 xml:space="preserve">Garantizar la idoneidad y profesionalidad de los (as) vigilantes (as) encargados de brindar el servicio de seguridad. Debiendo estos contar con los documentos solicitados correspondientes. </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Otorgar a los vigilantes todos los beneficios y protección laboral con el fin de gozar de estabilidad; se emitirán informes mensuales a simple requerimiento del Club de pagos de sueldos y salarios al día, además de los retroactivos – si proceden -  correspondientes, aguinaldos de navidad y otros.</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 xml:space="preserve">Dotar a los guardias de vigilancia de un bono de alimentación equivalente mínimamente a un almuerzo diario en el caso del turno diurno y un refrigerio en el turno nocturno. El registro y conformidad de recepción de dicho bono por parte de los guardias, será </w:t>
            </w:r>
            <w:r w:rsidRPr="007E5E5B">
              <w:rPr>
                <w:rFonts w:ascii="Arial" w:hAnsi="Arial" w:cs="Arial"/>
                <w:sz w:val="18"/>
                <w:szCs w:val="18"/>
                <w:lang w:val="es-ES_tradnl" w:eastAsia="en-US"/>
              </w:rPr>
              <w:lastRenderedPageBreak/>
              <w:t>susceptible de solicitarse en cualquier momento y a simple requerimiento.</w:t>
            </w:r>
          </w:p>
          <w:p w:rsidR="00B848A9" w:rsidRPr="007E5E5B" w:rsidRDefault="00B848A9" w:rsidP="00F27C7A">
            <w:pPr>
              <w:numPr>
                <w:ilvl w:val="0"/>
                <w:numId w:val="43"/>
              </w:numPr>
              <w:suppressAutoHyphens/>
              <w:spacing w:after="160" w:line="259" w:lineRule="auto"/>
              <w:ind w:left="673" w:right="129"/>
              <w:jc w:val="both"/>
              <w:rPr>
                <w:rFonts w:ascii="Arial" w:hAnsi="Arial" w:cs="Arial"/>
                <w:sz w:val="18"/>
                <w:szCs w:val="18"/>
                <w:lang w:val="es-ES_tradnl" w:eastAsia="en-US"/>
              </w:rPr>
            </w:pPr>
            <w:r w:rsidRPr="007E5E5B">
              <w:rPr>
                <w:rFonts w:ascii="Arial" w:hAnsi="Arial" w:cs="Arial"/>
                <w:sz w:val="18"/>
                <w:szCs w:val="18"/>
                <w:lang w:val="es-ES_tradnl" w:eastAsia="en-US"/>
              </w:rPr>
              <w:t>Asegurar el cumplimiento de todos los protocolos de bioseguridad y cumplimiento de toda normativa local, departamental o nacional vigente.</w:t>
            </w:r>
          </w:p>
          <w:p w:rsidR="00BB4DBD" w:rsidRPr="00F27C7A" w:rsidRDefault="00B848A9" w:rsidP="00322349">
            <w:pPr>
              <w:numPr>
                <w:ilvl w:val="0"/>
                <w:numId w:val="43"/>
              </w:numPr>
              <w:suppressAutoHyphens/>
              <w:spacing w:after="160" w:line="259" w:lineRule="auto"/>
              <w:ind w:left="673" w:right="129"/>
              <w:jc w:val="both"/>
              <w:rPr>
                <w:rFonts w:ascii="Arial" w:hAnsi="Arial" w:cs="Arial"/>
                <w:sz w:val="18"/>
                <w:szCs w:val="18"/>
                <w:lang w:val="es-MX"/>
              </w:rPr>
            </w:pPr>
            <w:r w:rsidRPr="007E5E5B">
              <w:rPr>
                <w:rFonts w:ascii="Arial" w:hAnsi="Arial" w:cs="Arial"/>
                <w:sz w:val="18"/>
                <w:szCs w:val="18"/>
                <w:lang w:val="es-ES_tradnl" w:eastAsia="en-US"/>
              </w:rPr>
              <w:t xml:space="preserve">Presentará una factura mensual por los cargos del </w:t>
            </w:r>
            <w:proofErr w:type="spellStart"/>
            <w:r w:rsidRPr="007E5E5B">
              <w:rPr>
                <w:rFonts w:ascii="Arial" w:hAnsi="Arial" w:cs="Arial"/>
                <w:sz w:val="18"/>
                <w:szCs w:val="18"/>
                <w:lang w:val="es-ES_tradnl" w:eastAsia="en-US"/>
              </w:rPr>
              <w:t>servic</w:t>
            </w:r>
            <w:r w:rsidRPr="007E5E5B">
              <w:rPr>
                <w:rFonts w:ascii="Arial" w:hAnsi="Arial" w:cs="Arial"/>
                <w:sz w:val="18"/>
                <w:szCs w:val="18"/>
                <w:lang w:val="es-MX"/>
              </w:rPr>
              <w:t>io</w:t>
            </w:r>
            <w:proofErr w:type="spellEnd"/>
            <w:r w:rsidRPr="007E5E5B">
              <w:rPr>
                <w:rFonts w:ascii="Arial" w:hAnsi="Arial" w:cs="Arial"/>
                <w:sz w:val="18"/>
                <w:szCs w:val="18"/>
                <w:lang w:val="es-MX"/>
              </w:rPr>
              <w:t xml:space="preserve"> regular y por eventos extraordinarios.</w:t>
            </w:r>
          </w:p>
        </w:tc>
        <w:tc>
          <w:tcPr>
            <w:tcW w:w="2456" w:type="dxa"/>
          </w:tcPr>
          <w:p w:rsidR="00862B11" w:rsidRPr="00780825" w:rsidRDefault="00862B11" w:rsidP="00267ED7">
            <w:pPr>
              <w:jc w:val="both"/>
              <w:rPr>
                <w:rFonts w:ascii="Arial" w:hAnsi="Arial" w:cs="Arial"/>
                <w:lang w:val="es-BO"/>
              </w:rPr>
            </w:pPr>
          </w:p>
        </w:tc>
      </w:tr>
      <w:tr w:rsidR="00862B11" w:rsidRPr="00780825" w:rsidTr="00F27C7A">
        <w:tc>
          <w:tcPr>
            <w:tcW w:w="145" w:type="dxa"/>
          </w:tcPr>
          <w:p w:rsidR="00862B11" w:rsidRPr="00780825" w:rsidRDefault="00862B11" w:rsidP="00267ED7">
            <w:pPr>
              <w:jc w:val="both"/>
              <w:rPr>
                <w:rFonts w:ascii="Arial" w:hAnsi="Arial" w:cs="Arial"/>
                <w:lang w:val="es-BO"/>
              </w:rPr>
            </w:pPr>
          </w:p>
        </w:tc>
        <w:tc>
          <w:tcPr>
            <w:tcW w:w="6229" w:type="dxa"/>
          </w:tcPr>
          <w:p w:rsidR="00B848A9" w:rsidRPr="007E5E5B" w:rsidRDefault="00B848A9" w:rsidP="0078693A">
            <w:pPr>
              <w:keepLines/>
              <w:spacing w:before="100" w:after="100" w:line="259" w:lineRule="auto"/>
              <w:ind w:right="129"/>
              <w:jc w:val="both"/>
              <w:rPr>
                <w:rFonts w:ascii="Arial" w:hAnsi="Arial" w:cs="Arial"/>
                <w:caps/>
                <w:sz w:val="18"/>
                <w:szCs w:val="18"/>
                <w:lang w:val="es-MX"/>
              </w:rPr>
            </w:pPr>
            <w:r w:rsidRPr="007E5E5B">
              <w:rPr>
                <w:rFonts w:ascii="Arial" w:hAnsi="Arial" w:cs="Arial"/>
                <w:b/>
                <w:caps/>
                <w:sz w:val="18"/>
                <w:szCs w:val="18"/>
                <w:lang w:val="es-MX"/>
              </w:rPr>
              <w:t xml:space="preserve">OBLIGACIONES DE LA INSTITUCIÓN: </w:t>
            </w:r>
          </w:p>
          <w:p w:rsidR="00B848A9" w:rsidRPr="007E5E5B" w:rsidRDefault="00B848A9" w:rsidP="00B848A9">
            <w:pPr>
              <w:ind w:left="720"/>
              <w:rPr>
                <w:rFonts w:ascii="Arial" w:hAnsi="Arial" w:cs="Arial"/>
                <w:b/>
                <w:caps/>
                <w:sz w:val="18"/>
                <w:szCs w:val="18"/>
                <w:lang w:val="es-MX"/>
              </w:rPr>
            </w:pPr>
          </w:p>
          <w:p w:rsidR="00B848A9" w:rsidRPr="007E5E5B" w:rsidRDefault="00B848A9" w:rsidP="0078693A">
            <w:pPr>
              <w:suppressAutoHyphens/>
              <w:spacing w:after="120" w:line="276" w:lineRule="auto"/>
              <w:ind w:right="129"/>
              <w:jc w:val="both"/>
              <w:rPr>
                <w:rFonts w:ascii="Arial" w:hAnsi="Arial" w:cs="Arial"/>
                <w:sz w:val="18"/>
                <w:szCs w:val="18"/>
                <w:lang w:val="es-ES_tradnl" w:eastAsia="en-US"/>
              </w:rPr>
            </w:pPr>
            <w:r w:rsidRPr="007E5E5B">
              <w:rPr>
                <w:rFonts w:ascii="Arial" w:hAnsi="Arial" w:cs="Arial"/>
                <w:sz w:val="18"/>
                <w:szCs w:val="18"/>
                <w:lang w:val="es-ES_tradnl" w:eastAsia="en-US"/>
              </w:rPr>
              <w:t xml:space="preserve">La </w:t>
            </w:r>
            <w:r w:rsidRPr="007E5E5B">
              <w:rPr>
                <w:rFonts w:ascii="Arial" w:hAnsi="Arial" w:cs="Arial"/>
                <w:b/>
                <w:sz w:val="18"/>
                <w:szCs w:val="18"/>
                <w:lang w:val="es-ES_tradnl" w:eastAsia="en-US"/>
              </w:rPr>
              <w:t>INSTITUCIÓN</w:t>
            </w:r>
            <w:r w:rsidRPr="007E5E5B">
              <w:rPr>
                <w:rFonts w:ascii="Arial" w:hAnsi="Arial" w:cs="Arial"/>
                <w:sz w:val="18"/>
                <w:szCs w:val="18"/>
                <w:lang w:val="es-ES_tradnl" w:eastAsia="en-US"/>
              </w:rPr>
              <w:t xml:space="preserve"> deberá cumplir con las obligaciones establecidas en el modelo de contrato, además de las siguientes:  </w:t>
            </w:r>
          </w:p>
          <w:p w:rsidR="00B848A9" w:rsidRPr="007E5E5B" w:rsidRDefault="00B848A9" w:rsidP="0078693A">
            <w:pPr>
              <w:numPr>
                <w:ilvl w:val="0"/>
                <w:numId w:val="43"/>
              </w:numPr>
              <w:spacing w:after="160" w:line="259" w:lineRule="auto"/>
              <w:ind w:left="673"/>
              <w:jc w:val="both"/>
              <w:rPr>
                <w:rFonts w:ascii="Arial" w:hAnsi="Arial" w:cs="Arial"/>
                <w:caps/>
                <w:sz w:val="18"/>
                <w:szCs w:val="18"/>
                <w:lang w:val="es-MX"/>
              </w:rPr>
            </w:pPr>
            <w:r w:rsidRPr="007E5E5B">
              <w:rPr>
                <w:rFonts w:ascii="Arial" w:hAnsi="Arial" w:cs="Arial"/>
                <w:sz w:val="18"/>
                <w:szCs w:val="18"/>
                <w:lang w:val="es-MX"/>
              </w:rPr>
              <w:t xml:space="preserve">Proporcionar las mejores condiciones de trabajo, para el desarrollo de las actividades de los servicios de vigilancia y seguridad. </w:t>
            </w:r>
          </w:p>
          <w:p w:rsidR="00B848A9" w:rsidRPr="007E5E5B" w:rsidRDefault="00B848A9" w:rsidP="0078693A">
            <w:pPr>
              <w:numPr>
                <w:ilvl w:val="0"/>
                <w:numId w:val="43"/>
              </w:numPr>
              <w:spacing w:after="160" w:line="259" w:lineRule="auto"/>
              <w:ind w:left="673"/>
              <w:jc w:val="both"/>
              <w:rPr>
                <w:rFonts w:ascii="Arial" w:hAnsi="Arial" w:cs="Arial"/>
                <w:caps/>
                <w:sz w:val="18"/>
                <w:szCs w:val="18"/>
                <w:lang w:val="es-MX"/>
              </w:rPr>
            </w:pPr>
            <w:r w:rsidRPr="007E5E5B">
              <w:rPr>
                <w:rFonts w:ascii="Arial" w:hAnsi="Arial" w:cs="Arial"/>
                <w:sz w:val="18"/>
                <w:szCs w:val="18"/>
                <w:lang w:val="es-MX"/>
              </w:rPr>
              <w:t xml:space="preserve">Proporcionar al equipo de guardias, un ambiente, infraestructura y equipos adecuados, para una  prestación  del servicio eficiente y eficaz.  </w:t>
            </w:r>
          </w:p>
          <w:p w:rsidR="00862B11" w:rsidRPr="00F27C7A" w:rsidRDefault="00B848A9" w:rsidP="00322349">
            <w:pPr>
              <w:numPr>
                <w:ilvl w:val="0"/>
                <w:numId w:val="43"/>
              </w:numPr>
              <w:spacing w:after="160" w:line="259" w:lineRule="auto"/>
              <w:ind w:left="673"/>
              <w:jc w:val="both"/>
              <w:rPr>
                <w:rFonts w:ascii="Arial" w:hAnsi="Arial" w:cs="Arial"/>
                <w:sz w:val="18"/>
                <w:szCs w:val="18"/>
                <w:lang w:val="es-MX"/>
              </w:rPr>
            </w:pPr>
            <w:r w:rsidRPr="007E5E5B">
              <w:rPr>
                <w:rFonts w:ascii="Arial" w:hAnsi="Arial" w:cs="Arial"/>
                <w:sz w:val="18"/>
                <w:szCs w:val="18"/>
                <w:lang w:val="es-MX"/>
              </w:rPr>
              <w:t>Cumplir hasta cada 15 de mes vencido con las obligaciones de pago por los servicios prestados.</w:t>
            </w:r>
          </w:p>
        </w:tc>
        <w:tc>
          <w:tcPr>
            <w:tcW w:w="2456" w:type="dxa"/>
          </w:tcPr>
          <w:p w:rsidR="00862B11" w:rsidRPr="00780825" w:rsidRDefault="00862B11" w:rsidP="00267ED7">
            <w:pPr>
              <w:jc w:val="both"/>
              <w:rPr>
                <w:rFonts w:ascii="Arial" w:hAnsi="Arial" w:cs="Arial"/>
                <w:lang w:val="es-BO"/>
              </w:rPr>
            </w:pPr>
          </w:p>
        </w:tc>
      </w:tr>
      <w:tr w:rsidR="00862B11" w:rsidRPr="00780825" w:rsidTr="00F27C7A">
        <w:tc>
          <w:tcPr>
            <w:tcW w:w="145" w:type="dxa"/>
          </w:tcPr>
          <w:p w:rsidR="00862B11" w:rsidRPr="00780825" w:rsidRDefault="00862B11" w:rsidP="00267ED7">
            <w:pPr>
              <w:jc w:val="both"/>
              <w:rPr>
                <w:rFonts w:ascii="Arial" w:hAnsi="Arial" w:cs="Arial"/>
                <w:lang w:val="es-BO"/>
              </w:rPr>
            </w:pPr>
          </w:p>
        </w:tc>
        <w:tc>
          <w:tcPr>
            <w:tcW w:w="6229" w:type="dxa"/>
          </w:tcPr>
          <w:p w:rsidR="00B848A9" w:rsidRPr="007E5E5B" w:rsidRDefault="00B848A9" w:rsidP="0078693A">
            <w:pPr>
              <w:keepLines/>
              <w:spacing w:before="100" w:after="100" w:line="259" w:lineRule="auto"/>
              <w:ind w:right="129"/>
              <w:jc w:val="both"/>
              <w:rPr>
                <w:rFonts w:ascii="Arial" w:hAnsi="Arial" w:cs="Arial"/>
                <w:b/>
                <w:caps/>
                <w:sz w:val="18"/>
                <w:szCs w:val="18"/>
                <w:lang w:val="es-MX"/>
              </w:rPr>
            </w:pPr>
            <w:r w:rsidRPr="007E5E5B">
              <w:rPr>
                <w:rFonts w:ascii="Arial" w:hAnsi="Arial" w:cs="Arial"/>
                <w:b/>
                <w:caps/>
                <w:sz w:val="18"/>
                <w:szCs w:val="18"/>
                <w:lang w:val="es-MX"/>
              </w:rPr>
              <w:t>VINCULACIÓN CONTRACTUAL</w:t>
            </w:r>
          </w:p>
          <w:p w:rsidR="00B848A9" w:rsidRPr="007E5E5B" w:rsidRDefault="00B848A9" w:rsidP="00B848A9">
            <w:pPr>
              <w:widowControl w:val="0"/>
              <w:ind w:left="720" w:right="129"/>
              <w:jc w:val="both"/>
              <w:rPr>
                <w:rFonts w:ascii="Arial" w:hAnsi="Arial" w:cs="Arial"/>
                <w:b/>
                <w:caps/>
                <w:sz w:val="18"/>
                <w:szCs w:val="18"/>
                <w:lang w:val="es-MX"/>
              </w:rPr>
            </w:pPr>
          </w:p>
          <w:p w:rsidR="00246B91" w:rsidRPr="00F27C7A" w:rsidRDefault="00B848A9" w:rsidP="00322349">
            <w:pPr>
              <w:suppressAutoHyphens/>
              <w:spacing w:after="120" w:line="276" w:lineRule="auto"/>
              <w:ind w:right="129"/>
              <w:jc w:val="both"/>
              <w:rPr>
                <w:rFonts w:ascii="Arial" w:hAnsi="Arial" w:cs="Arial"/>
                <w:sz w:val="18"/>
                <w:szCs w:val="18"/>
              </w:rPr>
            </w:pPr>
            <w:r w:rsidRPr="007E5E5B">
              <w:rPr>
                <w:rFonts w:ascii="Arial" w:hAnsi="Arial" w:cs="Arial"/>
                <w:sz w:val="18"/>
                <w:szCs w:val="18"/>
                <w:lang w:val="es-ES_tradnl" w:eastAsia="en-US"/>
              </w:rPr>
              <w:t>El Club de Tenis La Paz, pone en expresa constancia que no existirá ningún vínculo laboral directo con el personal dependiente del Proveedor,</w:t>
            </w:r>
            <w:r w:rsidRPr="007E5E5B">
              <w:rPr>
                <w:rFonts w:ascii="Arial" w:hAnsi="Arial" w:cs="Arial"/>
                <w:sz w:val="18"/>
                <w:szCs w:val="18"/>
                <w:u w:val="single"/>
                <w:lang w:val="es-ES_tradnl" w:eastAsia="en-US"/>
              </w:rPr>
              <w:t xml:space="preserve"> por lo que será de absoluta responsabilidad del Proveedor cumplir con el concepto de salario, cargas sociales y otros beneficios que contemple la Ley General del Trabajo.</w:t>
            </w:r>
            <w:r w:rsidRPr="007E5E5B">
              <w:rPr>
                <w:rFonts w:ascii="Arial" w:hAnsi="Arial" w:cs="Arial"/>
                <w:sz w:val="18"/>
                <w:szCs w:val="18"/>
                <w:lang w:val="es-ES_tradnl" w:eastAsia="en-US"/>
              </w:rPr>
              <w:t xml:space="preserve"> </w:t>
            </w:r>
          </w:p>
        </w:tc>
        <w:tc>
          <w:tcPr>
            <w:tcW w:w="2456" w:type="dxa"/>
          </w:tcPr>
          <w:p w:rsidR="00862B11" w:rsidRPr="00780825" w:rsidRDefault="00862B11" w:rsidP="00267ED7">
            <w:pPr>
              <w:jc w:val="both"/>
              <w:rPr>
                <w:rFonts w:ascii="Arial" w:hAnsi="Arial" w:cs="Arial"/>
                <w:lang w:val="es-BO"/>
              </w:rPr>
            </w:pPr>
          </w:p>
        </w:tc>
      </w:tr>
      <w:tr w:rsidR="00862B11" w:rsidRPr="00780825" w:rsidTr="00322349">
        <w:trPr>
          <w:trHeight w:val="1145"/>
        </w:trPr>
        <w:tc>
          <w:tcPr>
            <w:tcW w:w="145" w:type="dxa"/>
          </w:tcPr>
          <w:p w:rsidR="00862B11" w:rsidRPr="00780825" w:rsidRDefault="00862B11" w:rsidP="00267ED7">
            <w:pPr>
              <w:jc w:val="both"/>
              <w:rPr>
                <w:rFonts w:ascii="Arial" w:hAnsi="Arial" w:cs="Arial"/>
                <w:lang w:val="es-BO"/>
              </w:rPr>
            </w:pPr>
          </w:p>
        </w:tc>
        <w:tc>
          <w:tcPr>
            <w:tcW w:w="6229" w:type="dxa"/>
          </w:tcPr>
          <w:p w:rsidR="00B848A9" w:rsidRPr="007E5E5B" w:rsidRDefault="00B848A9" w:rsidP="0078693A">
            <w:pPr>
              <w:keepLines/>
              <w:spacing w:before="100" w:after="100" w:line="259" w:lineRule="auto"/>
              <w:ind w:right="129"/>
              <w:jc w:val="both"/>
              <w:rPr>
                <w:rFonts w:ascii="Arial" w:eastAsia="Arial" w:hAnsi="Arial" w:cs="Arial"/>
                <w:b/>
                <w:sz w:val="18"/>
                <w:szCs w:val="18"/>
                <w:lang w:eastAsia="en-US"/>
              </w:rPr>
            </w:pPr>
            <w:r w:rsidRPr="007E5E5B">
              <w:rPr>
                <w:rFonts w:ascii="Arial" w:eastAsia="Arial" w:hAnsi="Arial" w:cs="Arial"/>
                <w:b/>
                <w:sz w:val="18"/>
                <w:szCs w:val="18"/>
                <w:lang w:eastAsia="en-US"/>
              </w:rPr>
              <w:t xml:space="preserve">FISCALIZACIÓN: </w:t>
            </w:r>
          </w:p>
          <w:p w:rsidR="00B848A9" w:rsidRPr="007E5E5B" w:rsidRDefault="00B848A9" w:rsidP="00B848A9">
            <w:pPr>
              <w:keepLines/>
              <w:ind w:left="720" w:right="129"/>
              <w:jc w:val="both"/>
              <w:rPr>
                <w:rFonts w:ascii="Arial" w:eastAsia="Arial" w:hAnsi="Arial" w:cs="Arial"/>
                <w:sz w:val="18"/>
                <w:szCs w:val="18"/>
                <w:lang w:eastAsia="en-US"/>
              </w:rPr>
            </w:pPr>
          </w:p>
          <w:p w:rsidR="00B848A9" w:rsidRPr="007E5E5B" w:rsidRDefault="00B848A9" w:rsidP="0078693A">
            <w:pPr>
              <w:keepLines/>
              <w:spacing w:before="100" w:after="100"/>
              <w:ind w:right="129"/>
              <w:jc w:val="both"/>
              <w:rPr>
                <w:rFonts w:ascii="Arial" w:eastAsia="Arial" w:hAnsi="Arial" w:cs="Arial"/>
                <w:sz w:val="18"/>
                <w:szCs w:val="18"/>
                <w:lang w:eastAsia="en-US"/>
              </w:rPr>
            </w:pPr>
            <w:r w:rsidRPr="007E5E5B">
              <w:rPr>
                <w:rFonts w:ascii="Arial" w:eastAsia="Arial" w:hAnsi="Arial" w:cs="Arial"/>
                <w:sz w:val="18"/>
                <w:szCs w:val="18"/>
                <w:lang w:eastAsia="en-US"/>
              </w:rPr>
              <w:t xml:space="preserve">El proponente será constantemente evaluado y calificado por la Gerencia de Servicio al Socio, a través del Fiscal de Servicio, que será designado para este proceso de contratación, quien desempeñara las siguientes funciones: </w:t>
            </w:r>
          </w:p>
          <w:p w:rsidR="00B848A9" w:rsidRPr="0078693A"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8693A">
              <w:rPr>
                <w:rFonts w:ascii="Arial" w:hAnsi="Arial" w:cs="Arial"/>
                <w:sz w:val="18"/>
                <w:szCs w:val="18"/>
                <w:shd w:val="clear" w:color="auto" w:fill="FFFFFF"/>
                <w:lang w:val="es-BO"/>
              </w:rPr>
              <w:t>Velar por el cumplimiento del contrato en todas sus cláusulas</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t>Realizar inspecciones de seguridad, equipamiento y provisión de uniformes, bonos de alimentación y cumplimiento de pagos referidos a sueldos salarios y otros.</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t>Solicitar informes a requerimiento de cualquier eventualidad referida a la seguridad del Club</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t>Controlar los horarios de ingreso y salida de los responsables de la otorgación del servicio contratado.</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t>Realizar informes en caso de incumplimiento para la aplicación de multas y/o sanciones</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t>Designar los eventos en los que se prestaran los servicios adicionales con pagos extraordinarios</w:t>
            </w:r>
          </w:p>
          <w:p w:rsidR="00B848A9" w:rsidRPr="007E5E5B" w:rsidRDefault="00B848A9" w:rsidP="0078693A">
            <w:pPr>
              <w:pStyle w:val="Prrafodelista"/>
              <w:numPr>
                <w:ilvl w:val="0"/>
                <w:numId w:val="59"/>
              </w:numPr>
              <w:spacing w:after="160" w:line="259" w:lineRule="auto"/>
              <w:jc w:val="both"/>
              <w:rPr>
                <w:rFonts w:ascii="Arial" w:hAnsi="Arial" w:cs="Arial"/>
                <w:sz w:val="18"/>
                <w:szCs w:val="18"/>
                <w:shd w:val="clear" w:color="auto" w:fill="FFFFFF"/>
                <w:lang w:val="es-BO"/>
              </w:rPr>
            </w:pPr>
            <w:r w:rsidRPr="007E5E5B">
              <w:rPr>
                <w:rFonts w:ascii="Arial" w:hAnsi="Arial" w:cs="Arial"/>
                <w:sz w:val="18"/>
                <w:szCs w:val="18"/>
                <w:shd w:val="clear" w:color="auto" w:fill="FFFFFF"/>
                <w:lang w:val="es-BO"/>
              </w:rPr>
              <w:lastRenderedPageBreak/>
              <w:t>Designar y/o solicitar la asistencia de uno o más guardias cuando se considere necesario para precautelar la seguridad de los usuarios del Club</w:t>
            </w:r>
          </w:p>
          <w:p w:rsidR="00862B11" w:rsidRPr="00F27C7A" w:rsidRDefault="00B848A9" w:rsidP="00322349">
            <w:pPr>
              <w:pStyle w:val="Prrafodelista"/>
              <w:numPr>
                <w:ilvl w:val="0"/>
                <w:numId w:val="59"/>
              </w:numPr>
              <w:spacing w:after="160" w:line="259" w:lineRule="auto"/>
              <w:jc w:val="both"/>
              <w:rPr>
                <w:rFonts w:ascii="Arial" w:hAnsi="Arial" w:cs="Arial"/>
                <w:b/>
                <w:sz w:val="18"/>
                <w:szCs w:val="18"/>
                <w:lang w:val="es-BO"/>
              </w:rPr>
            </w:pPr>
            <w:r w:rsidRPr="007E5E5B">
              <w:rPr>
                <w:rFonts w:ascii="Arial" w:hAnsi="Arial" w:cs="Arial"/>
                <w:sz w:val="18"/>
                <w:szCs w:val="18"/>
                <w:shd w:val="clear" w:color="auto" w:fill="FFFFFF"/>
                <w:lang w:val="es-BO"/>
              </w:rPr>
              <w:t>Otros que por instrucción superior podrían darse.</w:t>
            </w:r>
          </w:p>
        </w:tc>
        <w:tc>
          <w:tcPr>
            <w:tcW w:w="2456" w:type="dxa"/>
          </w:tcPr>
          <w:p w:rsidR="00862B11" w:rsidRPr="00780825" w:rsidRDefault="00862B11" w:rsidP="00267ED7">
            <w:pPr>
              <w:jc w:val="both"/>
              <w:rPr>
                <w:rFonts w:ascii="Arial" w:hAnsi="Arial" w:cs="Arial"/>
                <w:lang w:val="es-BO"/>
              </w:rPr>
            </w:pPr>
          </w:p>
        </w:tc>
      </w:tr>
      <w:tr w:rsidR="00BB4DBD" w:rsidRPr="00780825" w:rsidTr="00322349">
        <w:trPr>
          <w:trHeight w:val="731"/>
        </w:trPr>
        <w:tc>
          <w:tcPr>
            <w:tcW w:w="145" w:type="dxa"/>
          </w:tcPr>
          <w:p w:rsidR="00BB4DBD" w:rsidRPr="00780825" w:rsidRDefault="00BB4DBD" w:rsidP="00267ED7">
            <w:pPr>
              <w:jc w:val="both"/>
              <w:rPr>
                <w:rFonts w:ascii="Arial" w:hAnsi="Arial" w:cs="Arial"/>
                <w:lang w:val="es-BO"/>
              </w:rPr>
            </w:pPr>
          </w:p>
        </w:tc>
        <w:tc>
          <w:tcPr>
            <w:tcW w:w="6229" w:type="dxa"/>
          </w:tcPr>
          <w:p w:rsidR="00B848A9" w:rsidRPr="007E5E5B" w:rsidRDefault="00B848A9" w:rsidP="00F27C7A">
            <w:pPr>
              <w:keepLines/>
              <w:spacing w:before="100" w:after="100" w:line="259" w:lineRule="auto"/>
              <w:ind w:right="129"/>
              <w:jc w:val="both"/>
              <w:rPr>
                <w:rFonts w:ascii="Arial" w:hAnsi="Arial" w:cs="Arial"/>
                <w:b/>
                <w:sz w:val="18"/>
                <w:szCs w:val="18"/>
                <w:lang w:eastAsia="en-US"/>
              </w:rPr>
            </w:pPr>
            <w:r w:rsidRPr="007E5E5B">
              <w:rPr>
                <w:rFonts w:ascii="Arial" w:hAnsi="Arial" w:cs="Arial"/>
                <w:b/>
                <w:sz w:val="18"/>
                <w:szCs w:val="18"/>
                <w:lang w:eastAsia="en-US"/>
              </w:rPr>
              <w:t xml:space="preserve">HORARIO DE TRABAJO: </w:t>
            </w:r>
          </w:p>
          <w:p w:rsidR="0078693A" w:rsidRPr="00F27C7A" w:rsidRDefault="00B848A9" w:rsidP="00322349">
            <w:pPr>
              <w:keepLines/>
              <w:spacing w:before="100" w:after="100"/>
              <w:ind w:right="129"/>
              <w:jc w:val="both"/>
              <w:rPr>
                <w:rFonts w:ascii="Arial" w:eastAsia="Arial" w:hAnsi="Arial" w:cs="Arial"/>
                <w:b/>
                <w:sz w:val="18"/>
                <w:szCs w:val="18"/>
                <w:lang w:val="es-MX"/>
              </w:rPr>
            </w:pPr>
            <w:r w:rsidRPr="007E5E5B">
              <w:rPr>
                <w:rFonts w:ascii="Arial" w:hAnsi="Arial" w:cs="Arial"/>
                <w:sz w:val="18"/>
                <w:szCs w:val="18"/>
                <w:lang w:eastAsia="en-US"/>
              </w:rPr>
              <w:t>24 horas al día, los 365 días del año incluyendo feriados.</w:t>
            </w:r>
          </w:p>
        </w:tc>
        <w:tc>
          <w:tcPr>
            <w:tcW w:w="2456" w:type="dxa"/>
          </w:tcPr>
          <w:p w:rsidR="00BB4DBD" w:rsidRPr="00780825" w:rsidRDefault="00BB4DBD" w:rsidP="00267ED7">
            <w:pPr>
              <w:jc w:val="both"/>
              <w:rPr>
                <w:rFonts w:ascii="Arial" w:hAnsi="Arial" w:cs="Arial"/>
                <w:lang w:val="es-BO"/>
              </w:rPr>
            </w:pPr>
          </w:p>
        </w:tc>
      </w:tr>
      <w:tr w:rsidR="00BB4DBD" w:rsidRPr="00780825" w:rsidTr="00F27C7A">
        <w:tc>
          <w:tcPr>
            <w:tcW w:w="145" w:type="dxa"/>
          </w:tcPr>
          <w:p w:rsidR="00BB4DBD" w:rsidRPr="00780825" w:rsidRDefault="00BB4DBD" w:rsidP="00267ED7">
            <w:pPr>
              <w:jc w:val="both"/>
              <w:rPr>
                <w:rFonts w:ascii="Arial" w:hAnsi="Arial" w:cs="Arial"/>
                <w:lang w:val="es-BO"/>
              </w:rPr>
            </w:pPr>
          </w:p>
        </w:tc>
        <w:tc>
          <w:tcPr>
            <w:tcW w:w="6229" w:type="dxa"/>
          </w:tcPr>
          <w:p w:rsidR="0078693A" w:rsidRDefault="0078693A" w:rsidP="00322349">
            <w:pPr>
              <w:keepLines/>
              <w:ind w:right="129"/>
              <w:jc w:val="both"/>
              <w:rPr>
                <w:rFonts w:ascii="Arial" w:hAnsi="Arial" w:cs="Arial"/>
                <w:b/>
                <w:bCs/>
                <w:sz w:val="18"/>
                <w:szCs w:val="18"/>
                <w:lang w:eastAsia="en-US"/>
              </w:rPr>
            </w:pPr>
          </w:p>
          <w:p w:rsidR="00B848A9" w:rsidRPr="007E5E5B" w:rsidRDefault="00B848A9" w:rsidP="00F27C7A">
            <w:pPr>
              <w:keepLines/>
              <w:spacing w:before="100" w:after="100" w:line="259" w:lineRule="auto"/>
              <w:ind w:right="129"/>
              <w:jc w:val="both"/>
              <w:rPr>
                <w:rFonts w:ascii="Arial" w:hAnsi="Arial" w:cs="Arial"/>
                <w:b/>
                <w:bCs/>
                <w:sz w:val="18"/>
                <w:szCs w:val="18"/>
                <w:lang w:val="es-MX" w:eastAsia="en-US"/>
              </w:rPr>
            </w:pPr>
            <w:r w:rsidRPr="007E5E5B">
              <w:rPr>
                <w:rFonts w:ascii="Arial" w:hAnsi="Arial" w:cs="Arial"/>
                <w:b/>
                <w:bCs/>
                <w:sz w:val="18"/>
                <w:szCs w:val="18"/>
                <w:lang w:eastAsia="en-US"/>
              </w:rPr>
              <w:t>VALIDEZ DE LA PROPUESTA</w:t>
            </w:r>
          </w:p>
          <w:p w:rsidR="00BB4DBD" w:rsidRPr="00F27C7A" w:rsidRDefault="00B848A9" w:rsidP="00322349">
            <w:pPr>
              <w:keepLines/>
              <w:spacing w:before="100" w:after="100"/>
              <w:ind w:right="129"/>
              <w:jc w:val="both"/>
              <w:rPr>
                <w:rFonts w:ascii="Arial" w:eastAsia="Arial" w:hAnsi="Arial" w:cs="Arial"/>
                <w:b/>
                <w:sz w:val="18"/>
                <w:szCs w:val="18"/>
              </w:rPr>
            </w:pPr>
            <w:r w:rsidRPr="007E5E5B">
              <w:rPr>
                <w:rFonts w:ascii="Arial" w:hAnsi="Arial" w:cs="Arial"/>
                <w:sz w:val="18"/>
                <w:szCs w:val="18"/>
                <w:lang w:eastAsia="en-US"/>
              </w:rPr>
              <w:t>La propuesta deberá tener una validez no menor a treinta (30) días calendario, desde la fecha fijada para la apertura de propuestas.</w:t>
            </w:r>
          </w:p>
        </w:tc>
        <w:tc>
          <w:tcPr>
            <w:tcW w:w="2456" w:type="dxa"/>
          </w:tcPr>
          <w:p w:rsidR="00BB4DBD" w:rsidRPr="00780825" w:rsidRDefault="00BB4DBD" w:rsidP="00267ED7">
            <w:pPr>
              <w:jc w:val="both"/>
              <w:rPr>
                <w:rFonts w:ascii="Arial" w:hAnsi="Arial" w:cs="Arial"/>
                <w:lang w:val="es-BO"/>
              </w:rPr>
            </w:pPr>
          </w:p>
        </w:tc>
      </w:tr>
    </w:tbl>
    <w:p w:rsidR="00F73D03" w:rsidRDefault="00F73D03" w:rsidP="00107B3A">
      <w:pPr>
        <w:jc w:val="center"/>
        <w:rPr>
          <w:rFonts w:cs="Arial"/>
          <w:b/>
          <w:sz w:val="20"/>
          <w:szCs w:val="20"/>
          <w:lang w:val="es-BO"/>
        </w:rPr>
      </w:pPr>
    </w:p>
    <w:p w:rsidR="00F73D03" w:rsidRDefault="00F73D03" w:rsidP="00107B3A">
      <w:pPr>
        <w:jc w:val="center"/>
        <w:rPr>
          <w:rFonts w:cs="Arial"/>
          <w:b/>
          <w:sz w:val="20"/>
          <w:szCs w:val="20"/>
          <w:lang w:val="es-BO"/>
        </w:rPr>
      </w:pPr>
    </w:p>
    <w:p w:rsidR="00107B3A" w:rsidRPr="00127A5D" w:rsidRDefault="00121810" w:rsidP="00107B3A">
      <w:pPr>
        <w:jc w:val="center"/>
        <w:rPr>
          <w:rFonts w:cs="Arial"/>
          <w:b/>
          <w:sz w:val="20"/>
          <w:szCs w:val="20"/>
          <w:lang w:val="es-BO"/>
        </w:rPr>
      </w:pPr>
      <w:r>
        <w:rPr>
          <w:rFonts w:cs="Arial"/>
          <w:b/>
          <w:sz w:val="20"/>
          <w:szCs w:val="20"/>
          <w:lang w:val="es-BO"/>
        </w:rPr>
        <w:t>F</w:t>
      </w:r>
      <w:r w:rsidR="00107B3A" w:rsidRPr="00127A5D">
        <w:rPr>
          <w:rFonts w:cs="Arial"/>
          <w:b/>
          <w:sz w:val="20"/>
          <w:szCs w:val="20"/>
          <w:lang w:val="es-BO"/>
        </w:rPr>
        <w:t>ORMULARIO C-2</w:t>
      </w:r>
    </w:p>
    <w:p w:rsidR="00107B3A" w:rsidRPr="00127A5D" w:rsidRDefault="00107B3A" w:rsidP="00BE7B4E">
      <w:pPr>
        <w:jc w:val="center"/>
        <w:rPr>
          <w:rFonts w:cs="Arial"/>
          <w:b/>
          <w:sz w:val="20"/>
          <w:szCs w:val="20"/>
          <w:lang w:val="es-BO"/>
        </w:rPr>
      </w:pPr>
      <w:r w:rsidRPr="00127A5D">
        <w:rPr>
          <w:rFonts w:cs="Arial"/>
          <w:b/>
          <w:sz w:val="20"/>
          <w:szCs w:val="20"/>
          <w:lang w:val="es-BO"/>
        </w:rPr>
        <w:t xml:space="preserve">CONDICIONES ADICIONALES </w:t>
      </w:r>
    </w:p>
    <w:p w:rsidR="00BE7B4E" w:rsidRDefault="00BE7B4E" w:rsidP="00BE7B4E">
      <w:pPr>
        <w:jc w:val="center"/>
        <w:rPr>
          <w:b/>
          <w:i/>
          <w:lang w:val="es-BO"/>
        </w:rPr>
      </w:pP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30"/>
        <w:gridCol w:w="3299"/>
        <w:gridCol w:w="1716"/>
        <w:gridCol w:w="3649"/>
      </w:tblGrid>
      <w:tr w:rsidR="00EA3A32" w:rsidRPr="00EA3A32" w:rsidTr="00DF1D5B">
        <w:trPr>
          <w:trHeight w:val="397"/>
          <w:tblHeader/>
        </w:trPr>
        <w:tc>
          <w:tcPr>
            <w:tcW w:w="5345" w:type="dxa"/>
            <w:gridSpan w:val="3"/>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p>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la Institución convocante</w:t>
            </w:r>
          </w:p>
          <w:p w:rsidR="00EA3A32" w:rsidRPr="00282905" w:rsidRDefault="00EA3A32" w:rsidP="00EA3A32">
            <w:pPr>
              <w:jc w:val="center"/>
              <w:rPr>
                <w:rFonts w:ascii="Arial" w:hAnsi="Arial" w:cs="Arial"/>
                <w:b/>
                <w:i/>
                <w:color w:val="FFFFFF" w:themeColor="background1"/>
                <w:lang w:val="es-BO"/>
              </w:rPr>
            </w:pPr>
            <w:r w:rsidRPr="00282905">
              <w:rPr>
                <w:rFonts w:ascii="Arial" w:hAnsi="Arial" w:cs="Arial"/>
                <w:b/>
                <w:i/>
                <w:color w:val="FFFFFF" w:themeColor="background1"/>
                <w:lang w:val="es-BO"/>
              </w:rPr>
              <w:t xml:space="preserve"> </w:t>
            </w:r>
          </w:p>
        </w:tc>
        <w:tc>
          <w:tcPr>
            <w:tcW w:w="364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el proponente al momento de elaborar su propuesta</w:t>
            </w:r>
          </w:p>
        </w:tc>
      </w:tr>
      <w:tr w:rsidR="00EA3A32" w:rsidRPr="00EA3A32" w:rsidTr="00DF1D5B">
        <w:trPr>
          <w:cantSplit/>
          <w:trHeight w:val="618"/>
        </w:trPr>
        <w:tc>
          <w:tcPr>
            <w:tcW w:w="330"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EA3A32" w:rsidRPr="00EA3A32" w:rsidRDefault="00EA3A32" w:rsidP="00EA3A32">
            <w:pPr>
              <w:jc w:val="center"/>
              <w:rPr>
                <w:rFonts w:cs="Arial"/>
                <w:b/>
                <w:lang w:val="es-BO"/>
              </w:rPr>
            </w:pPr>
            <w:r w:rsidRPr="00282905">
              <w:rPr>
                <w:rFonts w:cs="Arial"/>
                <w:b/>
                <w:color w:val="FFFFFF" w:themeColor="background1"/>
                <w:lang w:val="es-BO"/>
              </w:rPr>
              <w:t>#</w:t>
            </w:r>
          </w:p>
        </w:tc>
        <w:tc>
          <w:tcPr>
            <w:tcW w:w="329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Solicitadas (*)</w:t>
            </w:r>
          </w:p>
          <w:p w:rsidR="00EA3A32" w:rsidRPr="00282905" w:rsidRDefault="00EA3A32" w:rsidP="00EA3A32">
            <w:pPr>
              <w:jc w:val="center"/>
              <w:rPr>
                <w:rFonts w:ascii="Arial" w:hAnsi="Arial" w:cs="Arial"/>
                <w:b/>
                <w:color w:val="FFFFFF" w:themeColor="background1"/>
                <w:lang w:val="es-BO"/>
              </w:rPr>
            </w:pPr>
          </w:p>
        </w:tc>
        <w:tc>
          <w:tcPr>
            <w:tcW w:w="1716"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 xml:space="preserve">Puntaje Asignado </w:t>
            </w:r>
            <w:r w:rsidRPr="00282905">
              <w:rPr>
                <w:rFonts w:ascii="Arial" w:hAnsi="Arial" w:cs="Arial"/>
                <w:color w:val="FFFFFF" w:themeColor="background1"/>
                <w:lang w:val="es-BO"/>
              </w:rPr>
              <w:t>(</w:t>
            </w:r>
            <w:r w:rsidRPr="00282905">
              <w:rPr>
                <w:rFonts w:ascii="Arial" w:hAnsi="Arial" w:cs="Arial"/>
                <w:b/>
                <w:i/>
                <w:color w:val="FFFFFF" w:themeColor="background1"/>
                <w:lang w:val="es-BO"/>
              </w:rPr>
              <w:t>Definir Puntaje</w:t>
            </w:r>
            <w:r w:rsidRPr="00282905">
              <w:rPr>
                <w:rFonts w:ascii="Arial" w:hAnsi="Arial" w:cs="Arial"/>
                <w:color w:val="FFFFFF" w:themeColor="background1"/>
                <w:lang w:val="es-BO"/>
              </w:rPr>
              <w:t>)</w:t>
            </w:r>
            <w:r w:rsidRPr="00282905">
              <w:rPr>
                <w:rFonts w:ascii="Arial" w:hAnsi="Arial" w:cs="Arial"/>
                <w:b/>
                <w:color w:val="FFFFFF" w:themeColor="background1"/>
                <w:lang w:val="es-BO"/>
              </w:rPr>
              <w:t xml:space="preserve"> (**)</w:t>
            </w:r>
          </w:p>
        </w:tc>
        <w:tc>
          <w:tcPr>
            <w:tcW w:w="364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Propuestas (***)</w:t>
            </w:r>
          </w:p>
        </w:tc>
      </w:tr>
      <w:tr w:rsidR="00EA3A32" w:rsidRPr="00EA3A32" w:rsidTr="00DF1D5B">
        <w:trPr>
          <w:cantSplit/>
          <w:trHeight w:val="155"/>
        </w:trPr>
        <w:tc>
          <w:tcPr>
            <w:tcW w:w="330"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vAlign w:val="center"/>
            <w:hideMark/>
          </w:tcPr>
          <w:p w:rsidR="00EA3A32" w:rsidRPr="00EA3A32" w:rsidRDefault="00EA3A32" w:rsidP="00EA3A32">
            <w:pPr>
              <w:jc w:val="center"/>
              <w:rPr>
                <w:rFonts w:asciiTheme="minorHAnsi" w:hAnsiTheme="minorHAnsi" w:cs="Arial"/>
                <w:sz w:val="18"/>
                <w:szCs w:val="18"/>
                <w:lang w:val="es-BO"/>
              </w:rPr>
            </w:pPr>
            <w:r w:rsidRPr="00EA3A32">
              <w:rPr>
                <w:rFonts w:asciiTheme="minorHAnsi" w:hAnsiTheme="minorHAnsi" w:cs="Arial"/>
                <w:sz w:val="18"/>
                <w:szCs w:val="18"/>
                <w:lang w:val="es-BO"/>
              </w:rPr>
              <w:t>1</w:t>
            </w:r>
          </w:p>
        </w:tc>
        <w:tc>
          <w:tcPr>
            <w:tcW w:w="329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hideMark/>
          </w:tcPr>
          <w:p w:rsidR="00EA3A32" w:rsidRPr="00EA3A32" w:rsidRDefault="00AB7977" w:rsidP="00AB7977">
            <w:pPr>
              <w:jc w:val="both"/>
              <w:rPr>
                <w:rFonts w:asciiTheme="minorHAnsi" w:hAnsiTheme="minorHAnsi" w:cs="Arial"/>
                <w:b/>
                <w:sz w:val="18"/>
                <w:szCs w:val="18"/>
                <w:lang w:val="es-BO"/>
              </w:rPr>
            </w:pPr>
            <w:r>
              <w:rPr>
                <w:rFonts w:asciiTheme="minorHAnsi" w:hAnsiTheme="minorHAnsi" w:cs="Arial"/>
                <w:b/>
                <w:sz w:val="18"/>
                <w:szCs w:val="18"/>
                <w:lang w:val="es-BO"/>
              </w:rPr>
              <w:t xml:space="preserve">EXPERINCIA  </w:t>
            </w:r>
            <w:r w:rsidR="00262599">
              <w:rPr>
                <w:rFonts w:asciiTheme="minorHAnsi" w:hAnsiTheme="minorHAnsi" w:cs="Arial"/>
                <w:b/>
                <w:sz w:val="18"/>
                <w:szCs w:val="18"/>
                <w:lang w:val="es-BO"/>
              </w:rPr>
              <w:t xml:space="preserve"> </w:t>
            </w:r>
            <w:r w:rsidR="00EA3A32" w:rsidRPr="00EA3A32">
              <w:rPr>
                <w:rFonts w:asciiTheme="minorHAnsi" w:hAnsiTheme="minorHAnsi" w:cs="Arial"/>
                <w:b/>
                <w:sz w:val="18"/>
                <w:szCs w:val="18"/>
                <w:lang w:val="es-BO"/>
              </w:rPr>
              <w:t xml:space="preserve"> </w:t>
            </w:r>
          </w:p>
        </w:tc>
        <w:tc>
          <w:tcPr>
            <w:tcW w:w="1716"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tcPr>
          <w:p w:rsidR="00EA3A32" w:rsidRPr="00EA3A32" w:rsidRDefault="00EA3A32" w:rsidP="00EA3A32">
            <w:pPr>
              <w:jc w:val="center"/>
              <w:rPr>
                <w:rFonts w:asciiTheme="minorHAnsi" w:hAnsiTheme="minorHAnsi" w:cs="Arial"/>
                <w:b/>
                <w:sz w:val="18"/>
                <w:szCs w:val="18"/>
                <w:lang w:val="es-BO"/>
              </w:rPr>
            </w:pPr>
          </w:p>
        </w:tc>
        <w:tc>
          <w:tcPr>
            <w:tcW w:w="364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vAlign w:val="center"/>
          </w:tcPr>
          <w:p w:rsidR="00EA3A32" w:rsidRPr="00EA3A32" w:rsidRDefault="00EA3A32" w:rsidP="00EA3A32">
            <w:pPr>
              <w:jc w:val="center"/>
              <w:rPr>
                <w:rFonts w:asciiTheme="minorHAnsi" w:hAnsiTheme="minorHAnsi" w:cs="Arial"/>
                <w:b/>
                <w:sz w:val="18"/>
                <w:szCs w:val="18"/>
                <w:lang w:val="es-BO"/>
              </w:rPr>
            </w:pPr>
          </w:p>
        </w:tc>
      </w:tr>
      <w:tr w:rsidR="00EA3A32" w:rsidRPr="00EA3A32" w:rsidTr="00DF1D5B">
        <w:trPr>
          <w:trHeight w:val="263"/>
        </w:trPr>
        <w:tc>
          <w:tcPr>
            <w:tcW w:w="330" w:type="dxa"/>
            <w:tcBorders>
              <w:top w:val="single" w:sz="2" w:space="0" w:color="000000"/>
              <w:left w:val="single" w:sz="4" w:space="0" w:color="000000"/>
              <w:bottom w:val="single" w:sz="2" w:space="0" w:color="000000"/>
              <w:right w:val="single" w:sz="2" w:space="0" w:color="000000"/>
            </w:tcBorders>
          </w:tcPr>
          <w:p w:rsidR="00EA3A32" w:rsidRPr="00284EB0" w:rsidRDefault="00284EB0" w:rsidP="00262599">
            <w:pPr>
              <w:rPr>
                <w:rFonts w:asciiTheme="minorHAnsi" w:hAnsiTheme="minorHAnsi" w:cs="Arial"/>
                <w:sz w:val="18"/>
                <w:szCs w:val="18"/>
                <w:lang w:val="es-BO"/>
              </w:rPr>
            </w:pPr>
            <w:r>
              <w:rPr>
                <w:rFonts w:asciiTheme="minorHAnsi" w:hAnsiTheme="minorHAnsi" w:cs="Arial"/>
                <w:sz w:val="18"/>
                <w:szCs w:val="18"/>
                <w:lang w:val="es-BO"/>
              </w:rPr>
              <w:t>1.1</w:t>
            </w:r>
          </w:p>
        </w:tc>
        <w:tc>
          <w:tcPr>
            <w:tcW w:w="3299" w:type="dxa"/>
            <w:tcBorders>
              <w:top w:val="single" w:sz="2" w:space="0" w:color="000000"/>
              <w:left w:val="single" w:sz="2" w:space="0" w:color="000000"/>
              <w:bottom w:val="single" w:sz="2" w:space="0" w:color="000000"/>
              <w:right w:val="single" w:sz="2" w:space="0" w:color="000000"/>
            </w:tcBorders>
          </w:tcPr>
          <w:p w:rsidR="00EA3A32" w:rsidRPr="00DF1D5B" w:rsidRDefault="00AB7977" w:rsidP="00AB7977">
            <w:pPr>
              <w:spacing w:line="276" w:lineRule="auto"/>
              <w:ind w:right="129"/>
              <w:jc w:val="both"/>
              <w:rPr>
                <w:rFonts w:ascii="Arial" w:hAnsi="Arial" w:cs="Arial"/>
                <w:sz w:val="18"/>
                <w:szCs w:val="18"/>
              </w:rPr>
            </w:pPr>
            <w:r w:rsidRPr="00DF1D5B">
              <w:rPr>
                <w:rFonts w:ascii="Arial" w:hAnsi="Arial" w:cs="Arial"/>
                <w:sz w:val="18"/>
                <w:szCs w:val="18"/>
              </w:rPr>
              <w:t xml:space="preserve">La empresa (Servicio de vigilancia y seguridad) que cuente con más de 5 años de experiencia general en el rubro de servicios de vigilancia y seguridad en instalaciones. </w:t>
            </w:r>
          </w:p>
        </w:tc>
        <w:tc>
          <w:tcPr>
            <w:tcW w:w="1716" w:type="dxa"/>
            <w:tcBorders>
              <w:top w:val="single" w:sz="2" w:space="0" w:color="000000"/>
              <w:left w:val="single" w:sz="2" w:space="0" w:color="000000"/>
              <w:bottom w:val="single" w:sz="2" w:space="0" w:color="000000"/>
              <w:right w:val="single" w:sz="2" w:space="0" w:color="000000"/>
            </w:tcBorders>
          </w:tcPr>
          <w:p w:rsidR="00EA3A32" w:rsidRPr="00DF1D5B" w:rsidRDefault="00EA3A32" w:rsidP="00DF1D5B">
            <w:pPr>
              <w:jc w:val="center"/>
              <w:rPr>
                <w:rFonts w:ascii="Arial" w:hAnsi="Arial" w:cs="Arial"/>
                <w:sz w:val="18"/>
                <w:szCs w:val="18"/>
                <w:lang w:val="es-BO"/>
              </w:rPr>
            </w:pPr>
            <w:r w:rsidRPr="00DF1D5B">
              <w:rPr>
                <w:rFonts w:ascii="Arial" w:hAnsi="Arial" w:cs="Arial"/>
                <w:sz w:val="18"/>
                <w:szCs w:val="18"/>
                <w:lang w:val="es-BO"/>
              </w:rPr>
              <w:t xml:space="preserve">Puntaje </w:t>
            </w:r>
            <w:r w:rsidR="00DF1D5B" w:rsidRPr="00DF1D5B">
              <w:rPr>
                <w:rFonts w:ascii="Arial" w:hAnsi="Arial" w:cs="Arial"/>
                <w:sz w:val="18"/>
                <w:szCs w:val="18"/>
                <w:lang w:val="es-BO"/>
              </w:rPr>
              <w:t>5</w:t>
            </w:r>
          </w:p>
        </w:tc>
        <w:tc>
          <w:tcPr>
            <w:tcW w:w="3649"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DF1D5B">
        <w:trPr>
          <w:trHeight w:val="124"/>
        </w:trPr>
        <w:tc>
          <w:tcPr>
            <w:tcW w:w="330" w:type="dxa"/>
            <w:tcBorders>
              <w:top w:val="single" w:sz="2" w:space="0" w:color="000000"/>
              <w:left w:val="single" w:sz="4" w:space="0" w:color="000000"/>
              <w:bottom w:val="single" w:sz="2" w:space="0" w:color="000000"/>
              <w:right w:val="single" w:sz="2" w:space="0" w:color="000000"/>
            </w:tcBorders>
          </w:tcPr>
          <w:p w:rsidR="00284EB0" w:rsidRPr="00EA3A32" w:rsidRDefault="00284EB0" w:rsidP="00262599">
            <w:pPr>
              <w:jc w:val="both"/>
              <w:rPr>
                <w:rFonts w:asciiTheme="minorHAnsi" w:hAnsiTheme="minorHAnsi" w:cs="Arial"/>
                <w:sz w:val="18"/>
                <w:szCs w:val="18"/>
                <w:lang w:val="es-BO"/>
              </w:rPr>
            </w:pPr>
            <w:r>
              <w:rPr>
                <w:rFonts w:asciiTheme="minorHAnsi" w:hAnsiTheme="minorHAnsi" w:cs="Arial"/>
                <w:sz w:val="18"/>
                <w:szCs w:val="18"/>
                <w:lang w:val="es-BO"/>
              </w:rPr>
              <w:t>1.2.</w:t>
            </w:r>
          </w:p>
        </w:tc>
        <w:tc>
          <w:tcPr>
            <w:tcW w:w="3299" w:type="dxa"/>
            <w:tcBorders>
              <w:top w:val="single" w:sz="2" w:space="0" w:color="000000"/>
              <w:left w:val="single" w:sz="2" w:space="0" w:color="000000"/>
              <w:bottom w:val="single" w:sz="2" w:space="0" w:color="000000"/>
              <w:right w:val="single" w:sz="2" w:space="0" w:color="000000"/>
            </w:tcBorders>
          </w:tcPr>
          <w:p w:rsidR="00EA3A32" w:rsidRPr="00DF1D5B" w:rsidRDefault="00AB7977" w:rsidP="00AB7977">
            <w:pPr>
              <w:jc w:val="both"/>
              <w:rPr>
                <w:rFonts w:ascii="Arial" w:hAnsi="Arial" w:cs="Arial"/>
                <w:sz w:val="18"/>
                <w:szCs w:val="18"/>
              </w:rPr>
            </w:pPr>
            <w:r w:rsidRPr="00DF1D5B">
              <w:rPr>
                <w:rFonts w:ascii="Arial" w:hAnsi="Arial" w:cs="Arial"/>
                <w:sz w:val="18"/>
                <w:szCs w:val="18"/>
              </w:rPr>
              <w:t xml:space="preserve">La empresa (Servicio de vigilancia y seguridad), que cuente con más de 2 años de experiencia específica, en seguridad y vigilancia en Clubes deportivos, Sociales y/o Culturales u otras de naturaleza similar.    </w:t>
            </w:r>
          </w:p>
        </w:tc>
        <w:tc>
          <w:tcPr>
            <w:tcW w:w="1716" w:type="dxa"/>
            <w:tcBorders>
              <w:top w:val="single" w:sz="2" w:space="0" w:color="000000"/>
              <w:left w:val="single" w:sz="2" w:space="0" w:color="000000"/>
              <w:bottom w:val="single" w:sz="2" w:space="0" w:color="000000"/>
              <w:right w:val="single" w:sz="2" w:space="0" w:color="000000"/>
            </w:tcBorders>
          </w:tcPr>
          <w:p w:rsidR="00EA3A32" w:rsidRPr="00DF1D5B" w:rsidRDefault="004C581F" w:rsidP="00DF1D5B">
            <w:pPr>
              <w:jc w:val="center"/>
              <w:rPr>
                <w:rFonts w:ascii="Arial" w:hAnsi="Arial" w:cs="Arial"/>
                <w:sz w:val="18"/>
                <w:szCs w:val="18"/>
              </w:rPr>
            </w:pPr>
            <w:r w:rsidRPr="00DF1D5B">
              <w:rPr>
                <w:rFonts w:ascii="Arial" w:hAnsi="Arial" w:cs="Arial"/>
                <w:sz w:val="18"/>
                <w:szCs w:val="18"/>
                <w:lang w:val="es-BO"/>
              </w:rPr>
              <w:t xml:space="preserve">Puntaje </w:t>
            </w:r>
            <w:r w:rsidR="00DF1D5B" w:rsidRPr="00DF1D5B">
              <w:rPr>
                <w:rFonts w:ascii="Arial" w:hAnsi="Arial" w:cs="Arial"/>
                <w:sz w:val="18"/>
                <w:szCs w:val="18"/>
                <w:lang w:val="es-BO"/>
              </w:rPr>
              <w:t>10</w:t>
            </w:r>
          </w:p>
        </w:tc>
        <w:tc>
          <w:tcPr>
            <w:tcW w:w="3649"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DF1D5B">
        <w:trPr>
          <w:trHeight w:val="207"/>
        </w:trPr>
        <w:tc>
          <w:tcPr>
            <w:tcW w:w="330"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hideMark/>
          </w:tcPr>
          <w:p w:rsidR="00EA3A32" w:rsidRPr="00EA3A32" w:rsidRDefault="00EA3A32" w:rsidP="00EA3A32">
            <w:pPr>
              <w:jc w:val="both"/>
              <w:rPr>
                <w:rFonts w:asciiTheme="minorHAnsi" w:hAnsiTheme="minorHAnsi" w:cs="Arial"/>
                <w:sz w:val="18"/>
                <w:szCs w:val="18"/>
                <w:lang w:val="es-BO"/>
              </w:rPr>
            </w:pPr>
            <w:r w:rsidRPr="00EA3A32">
              <w:rPr>
                <w:rFonts w:asciiTheme="minorHAnsi" w:hAnsiTheme="minorHAnsi" w:cs="Arial"/>
                <w:sz w:val="18"/>
                <w:szCs w:val="18"/>
                <w:lang w:val="es-BO"/>
              </w:rPr>
              <w:t>2</w:t>
            </w:r>
          </w:p>
        </w:tc>
        <w:tc>
          <w:tcPr>
            <w:tcW w:w="329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DF1D5B" w:rsidRDefault="00AB7977" w:rsidP="00EA3A32">
            <w:pPr>
              <w:jc w:val="both"/>
              <w:rPr>
                <w:rFonts w:ascii="Arial" w:hAnsi="Arial" w:cs="Arial"/>
                <w:b/>
                <w:sz w:val="18"/>
                <w:szCs w:val="18"/>
                <w:lang w:val="es-BO"/>
              </w:rPr>
            </w:pPr>
            <w:r w:rsidRPr="00DF1D5B">
              <w:rPr>
                <w:rFonts w:ascii="Arial" w:hAnsi="Arial" w:cs="Arial"/>
                <w:b/>
                <w:sz w:val="18"/>
                <w:szCs w:val="18"/>
                <w:lang w:val="es-BO"/>
              </w:rPr>
              <w:t xml:space="preserve">HERRAMIENTAS DE TRABAJO </w:t>
            </w:r>
          </w:p>
        </w:tc>
        <w:tc>
          <w:tcPr>
            <w:tcW w:w="1716"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DF1D5B" w:rsidRDefault="00EA3A32" w:rsidP="00EA3A32">
            <w:pPr>
              <w:jc w:val="center"/>
              <w:rPr>
                <w:rFonts w:ascii="Arial" w:hAnsi="Arial" w:cs="Arial"/>
                <w:sz w:val="18"/>
                <w:szCs w:val="18"/>
                <w:lang w:val="es-BO"/>
              </w:rPr>
            </w:pPr>
          </w:p>
        </w:tc>
        <w:tc>
          <w:tcPr>
            <w:tcW w:w="364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EA3A32" w:rsidRDefault="00EA3A32" w:rsidP="00EA3A32">
            <w:pPr>
              <w:jc w:val="center"/>
              <w:rPr>
                <w:rFonts w:asciiTheme="minorHAnsi" w:hAnsiTheme="minorHAnsi" w:cs="Arial"/>
                <w:sz w:val="18"/>
                <w:szCs w:val="18"/>
                <w:lang w:val="es-BO"/>
              </w:rPr>
            </w:pPr>
          </w:p>
        </w:tc>
      </w:tr>
      <w:tr w:rsidR="00EA3A32" w:rsidRPr="00EA3A32" w:rsidTr="00DF1D5B">
        <w:trPr>
          <w:trHeight w:val="207"/>
        </w:trPr>
        <w:tc>
          <w:tcPr>
            <w:tcW w:w="330" w:type="dxa"/>
            <w:tcBorders>
              <w:top w:val="single" w:sz="2" w:space="0" w:color="000000"/>
              <w:left w:val="single" w:sz="4" w:space="0" w:color="000000"/>
              <w:bottom w:val="single" w:sz="2" w:space="0" w:color="000000"/>
              <w:right w:val="single" w:sz="2" w:space="0" w:color="000000"/>
            </w:tcBorders>
          </w:tcPr>
          <w:p w:rsidR="00EA3A32" w:rsidRPr="00EA3A32" w:rsidRDefault="00284EB0" w:rsidP="00EA3A32">
            <w:pPr>
              <w:jc w:val="both"/>
              <w:rPr>
                <w:rFonts w:asciiTheme="minorHAnsi" w:hAnsiTheme="minorHAnsi" w:cs="Arial"/>
                <w:sz w:val="18"/>
                <w:szCs w:val="18"/>
                <w:lang w:val="es-BO"/>
              </w:rPr>
            </w:pPr>
            <w:r>
              <w:rPr>
                <w:rFonts w:asciiTheme="minorHAnsi" w:hAnsiTheme="minorHAnsi" w:cs="Arial"/>
                <w:sz w:val="18"/>
                <w:szCs w:val="18"/>
                <w:lang w:val="es-BO"/>
              </w:rPr>
              <w:t>2.1.</w:t>
            </w:r>
          </w:p>
        </w:tc>
        <w:tc>
          <w:tcPr>
            <w:tcW w:w="3299" w:type="dxa"/>
            <w:tcBorders>
              <w:top w:val="single" w:sz="2" w:space="0" w:color="000000"/>
              <w:left w:val="single" w:sz="2" w:space="0" w:color="000000"/>
              <w:bottom w:val="single" w:sz="2" w:space="0" w:color="000000"/>
              <w:right w:val="single" w:sz="2" w:space="0" w:color="000000"/>
            </w:tcBorders>
          </w:tcPr>
          <w:p w:rsidR="00EA3A32" w:rsidRPr="00DF1D5B" w:rsidRDefault="00AB7977" w:rsidP="00AB7977">
            <w:pPr>
              <w:jc w:val="both"/>
              <w:rPr>
                <w:rFonts w:ascii="Arial" w:hAnsi="Arial" w:cs="Arial"/>
                <w:sz w:val="18"/>
                <w:szCs w:val="18"/>
                <w:lang w:val="es-BO"/>
              </w:rPr>
            </w:pPr>
            <w:r w:rsidRPr="00DF1D5B">
              <w:rPr>
                <w:rFonts w:ascii="Arial" w:hAnsi="Arial" w:cs="Arial"/>
                <w:sz w:val="18"/>
                <w:szCs w:val="18"/>
                <w:lang w:val="es-BO"/>
              </w:rPr>
              <w:t xml:space="preserve">La empresa que ofrezca 2 juegos de Uniformes (camisa, corbata, chamarra, pantalón, gorra, botas, lentes) </w:t>
            </w:r>
          </w:p>
        </w:tc>
        <w:tc>
          <w:tcPr>
            <w:tcW w:w="1716" w:type="dxa"/>
            <w:tcBorders>
              <w:top w:val="single" w:sz="2" w:space="0" w:color="000000"/>
              <w:left w:val="single" w:sz="2" w:space="0" w:color="000000"/>
              <w:bottom w:val="single" w:sz="2" w:space="0" w:color="000000"/>
              <w:right w:val="single" w:sz="2" w:space="0" w:color="000000"/>
            </w:tcBorders>
          </w:tcPr>
          <w:p w:rsidR="00AB7977" w:rsidRPr="00DF1D5B" w:rsidRDefault="00AB7977" w:rsidP="00EA3A32">
            <w:pPr>
              <w:jc w:val="center"/>
              <w:rPr>
                <w:rFonts w:ascii="Arial" w:hAnsi="Arial" w:cs="Arial"/>
                <w:sz w:val="18"/>
                <w:szCs w:val="18"/>
                <w:lang w:val="es-BO"/>
              </w:rPr>
            </w:pPr>
          </w:p>
          <w:p w:rsidR="00EA3A32" w:rsidRPr="00DF1D5B" w:rsidRDefault="00AB7977" w:rsidP="00DF1D5B">
            <w:pPr>
              <w:jc w:val="center"/>
              <w:rPr>
                <w:rFonts w:ascii="Arial" w:hAnsi="Arial" w:cs="Arial"/>
                <w:sz w:val="18"/>
                <w:szCs w:val="18"/>
                <w:lang w:val="es-BO"/>
              </w:rPr>
            </w:pPr>
            <w:r w:rsidRPr="00DF1D5B">
              <w:rPr>
                <w:rFonts w:ascii="Arial" w:hAnsi="Arial" w:cs="Arial"/>
                <w:sz w:val="18"/>
                <w:szCs w:val="18"/>
                <w:lang w:val="es-BO"/>
              </w:rPr>
              <w:t xml:space="preserve">Puntaje </w:t>
            </w:r>
            <w:r w:rsidR="00DF1D5B" w:rsidRPr="00DF1D5B">
              <w:rPr>
                <w:rFonts w:ascii="Arial" w:hAnsi="Arial" w:cs="Arial"/>
                <w:sz w:val="18"/>
                <w:szCs w:val="18"/>
                <w:lang w:val="es-BO"/>
              </w:rPr>
              <w:t>5</w:t>
            </w:r>
          </w:p>
        </w:tc>
        <w:tc>
          <w:tcPr>
            <w:tcW w:w="3649"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AB7977" w:rsidRPr="00EA3A32" w:rsidTr="00DF1D5B">
        <w:trPr>
          <w:trHeight w:val="207"/>
        </w:trPr>
        <w:tc>
          <w:tcPr>
            <w:tcW w:w="330" w:type="dxa"/>
            <w:tcBorders>
              <w:top w:val="single" w:sz="2" w:space="0" w:color="000000"/>
              <w:left w:val="single" w:sz="4" w:space="0" w:color="000000"/>
              <w:bottom w:val="single" w:sz="2" w:space="0" w:color="000000"/>
              <w:right w:val="single" w:sz="2" w:space="0" w:color="000000"/>
            </w:tcBorders>
          </w:tcPr>
          <w:p w:rsidR="00AB7977" w:rsidRDefault="00DF1D5B" w:rsidP="00EA3A32">
            <w:pPr>
              <w:jc w:val="both"/>
              <w:rPr>
                <w:rFonts w:asciiTheme="minorHAnsi" w:hAnsiTheme="minorHAnsi" w:cs="Arial"/>
                <w:sz w:val="18"/>
                <w:szCs w:val="18"/>
                <w:lang w:val="es-BO"/>
              </w:rPr>
            </w:pPr>
            <w:r>
              <w:rPr>
                <w:rFonts w:asciiTheme="minorHAnsi" w:hAnsiTheme="minorHAnsi" w:cs="Arial"/>
                <w:sz w:val="18"/>
                <w:szCs w:val="18"/>
                <w:lang w:val="es-BO"/>
              </w:rPr>
              <w:t>2.2.</w:t>
            </w:r>
          </w:p>
        </w:tc>
        <w:tc>
          <w:tcPr>
            <w:tcW w:w="3299" w:type="dxa"/>
            <w:tcBorders>
              <w:top w:val="single" w:sz="2" w:space="0" w:color="000000"/>
              <w:left w:val="single" w:sz="2" w:space="0" w:color="000000"/>
              <w:bottom w:val="single" w:sz="2" w:space="0" w:color="000000"/>
              <w:right w:val="single" w:sz="2" w:space="0" w:color="000000"/>
            </w:tcBorders>
          </w:tcPr>
          <w:p w:rsidR="00AB7977" w:rsidRPr="00DF1D5B" w:rsidRDefault="00AB7977" w:rsidP="00AB7977">
            <w:pPr>
              <w:jc w:val="both"/>
              <w:rPr>
                <w:rFonts w:ascii="Arial" w:hAnsi="Arial" w:cs="Arial"/>
                <w:sz w:val="18"/>
                <w:szCs w:val="18"/>
                <w:lang w:val="es-BO"/>
              </w:rPr>
            </w:pPr>
            <w:r w:rsidRPr="00DF1D5B">
              <w:rPr>
                <w:rFonts w:ascii="Arial" w:hAnsi="Arial" w:cs="Arial"/>
                <w:sz w:val="18"/>
                <w:szCs w:val="18"/>
                <w:lang w:val="es-BO"/>
              </w:rPr>
              <w:t>La empresa que ofrezca 2 juegos de Uniformes de Invierno  (</w:t>
            </w:r>
            <w:proofErr w:type="spellStart"/>
            <w:r w:rsidRPr="00DF1D5B">
              <w:rPr>
                <w:rFonts w:ascii="Arial" w:hAnsi="Arial" w:cs="Arial"/>
                <w:sz w:val="18"/>
                <w:szCs w:val="18"/>
                <w:lang w:val="es-BO"/>
              </w:rPr>
              <w:t>panoca</w:t>
            </w:r>
            <w:proofErr w:type="spellEnd"/>
            <w:r w:rsidRPr="00DF1D5B">
              <w:rPr>
                <w:rFonts w:ascii="Arial" w:hAnsi="Arial" w:cs="Arial"/>
                <w:sz w:val="18"/>
                <w:szCs w:val="18"/>
                <w:lang w:val="es-BO"/>
              </w:rPr>
              <w:t>, sacón, impermeables, poncho, gorro, botas)</w:t>
            </w:r>
          </w:p>
        </w:tc>
        <w:tc>
          <w:tcPr>
            <w:tcW w:w="1716" w:type="dxa"/>
            <w:tcBorders>
              <w:top w:val="single" w:sz="2" w:space="0" w:color="000000"/>
              <w:left w:val="single" w:sz="2" w:space="0" w:color="000000"/>
              <w:bottom w:val="single" w:sz="2" w:space="0" w:color="000000"/>
              <w:right w:val="single" w:sz="2" w:space="0" w:color="000000"/>
            </w:tcBorders>
          </w:tcPr>
          <w:p w:rsidR="00AB7977" w:rsidRPr="00DF1D5B" w:rsidRDefault="00AB7977" w:rsidP="00EA3A32">
            <w:pPr>
              <w:jc w:val="center"/>
              <w:rPr>
                <w:rFonts w:ascii="Arial" w:hAnsi="Arial" w:cs="Arial"/>
                <w:sz w:val="18"/>
                <w:szCs w:val="18"/>
                <w:lang w:val="es-BO"/>
              </w:rPr>
            </w:pPr>
          </w:p>
          <w:p w:rsidR="00AB7977" w:rsidRPr="00DF1D5B" w:rsidRDefault="00AB7977" w:rsidP="00DF1D5B">
            <w:pPr>
              <w:jc w:val="center"/>
              <w:rPr>
                <w:rFonts w:ascii="Arial" w:hAnsi="Arial" w:cs="Arial"/>
                <w:sz w:val="18"/>
                <w:szCs w:val="18"/>
                <w:lang w:val="es-BO"/>
              </w:rPr>
            </w:pPr>
            <w:r w:rsidRPr="00DF1D5B">
              <w:rPr>
                <w:rFonts w:ascii="Arial" w:hAnsi="Arial" w:cs="Arial"/>
                <w:sz w:val="18"/>
                <w:szCs w:val="18"/>
                <w:lang w:val="es-BO"/>
              </w:rPr>
              <w:t xml:space="preserve">Puntaje </w:t>
            </w:r>
            <w:r w:rsidR="00DF1D5B" w:rsidRPr="00DF1D5B">
              <w:rPr>
                <w:rFonts w:ascii="Arial" w:hAnsi="Arial" w:cs="Arial"/>
                <w:sz w:val="18"/>
                <w:szCs w:val="18"/>
                <w:lang w:val="es-BO"/>
              </w:rPr>
              <w:t>5</w:t>
            </w:r>
          </w:p>
        </w:tc>
        <w:tc>
          <w:tcPr>
            <w:tcW w:w="3649" w:type="dxa"/>
            <w:tcBorders>
              <w:top w:val="single" w:sz="2" w:space="0" w:color="000000"/>
              <w:left w:val="single" w:sz="2" w:space="0" w:color="000000"/>
              <w:bottom w:val="single" w:sz="2" w:space="0" w:color="000000"/>
              <w:right w:val="single" w:sz="2" w:space="0" w:color="000000"/>
            </w:tcBorders>
          </w:tcPr>
          <w:p w:rsidR="00AB7977" w:rsidRPr="00EA3A32" w:rsidRDefault="00AB7977" w:rsidP="00EA3A32">
            <w:pPr>
              <w:jc w:val="center"/>
              <w:rPr>
                <w:rFonts w:asciiTheme="minorHAnsi" w:hAnsiTheme="minorHAnsi" w:cs="Arial"/>
                <w:sz w:val="18"/>
                <w:szCs w:val="18"/>
                <w:lang w:val="es-BO"/>
              </w:rPr>
            </w:pPr>
          </w:p>
        </w:tc>
      </w:tr>
      <w:tr w:rsidR="00EA3A32" w:rsidRPr="00EA3A32" w:rsidTr="00DF1D5B">
        <w:trPr>
          <w:trHeight w:val="207"/>
        </w:trPr>
        <w:tc>
          <w:tcPr>
            <w:tcW w:w="330" w:type="dxa"/>
            <w:tcBorders>
              <w:top w:val="single" w:sz="2" w:space="0" w:color="000000"/>
              <w:left w:val="single" w:sz="4" w:space="0" w:color="000000"/>
              <w:bottom w:val="single" w:sz="2" w:space="0" w:color="000000"/>
              <w:right w:val="single" w:sz="2" w:space="0" w:color="000000"/>
            </w:tcBorders>
            <w:shd w:val="clear" w:color="auto" w:fill="95B3D7" w:themeFill="accent1" w:themeFillTint="99"/>
          </w:tcPr>
          <w:p w:rsidR="006C645D" w:rsidRPr="00EA3A32" w:rsidRDefault="00262599" w:rsidP="00EA3A32">
            <w:pPr>
              <w:jc w:val="both"/>
              <w:rPr>
                <w:rFonts w:asciiTheme="minorHAnsi" w:hAnsiTheme="minorHAnsi" w:cs="Arial"/>
                <w:sz w:val="18"/>
                <w:szCs w:val="18"/>
                <w:lang w:val="es-BO"/>
              </w:rPr>
            </w:pPr>
            <w:r>
              <w:rPr>
                <w:rFonts w:asciiTheme="minorHAnsi" w:hAnsiTheme="minorHAnsi" w:cs="Arial"/>
                <w:sz w:val="18"/>
                <w:szCs w:val="18"/>
                <w:lang w:val="es-BO"/>
              </w:rPr>
              <w:t>3.</w:t>
            </w:r>
          </w:p>
        </w:tc>
        <w:tc>
          <w:tcPr>
            <w:tcW w:w="329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DF1D5B" w:rsidRDefault="00262599" w:rsidP="003508A9">
            <w:pPr>
              <w:spacing w:line="276" w:lineRule="auto"/>
              <w:ind w:right="129"/>
              <w:jc w:val="both"/>
              <w:rPr>
                <w:rFonts w:ascii="Arial" w:hAnsi="Arial" w:cs="Arial"/>
                <w:b/>
                <w:sz w:val="18"/>
                <w:szCs w:val="18"/>
              </w:rPr>
            </w:pPr>
            <w:r w:rsidRPr="00DF1D5B">
              <w:rPr>
                <w:rFonts w:ascii="Arial" w:hAnsi="Arial" w:cs="Arial"/>
                <w:b/>
                <w:sz w:val="18"/>
                <w:szCs w:val="18"/>
              </w:rPr>
              <w:t xml:space="preserve">INCENTIVOS Y MOTIVACIÓN AL PERSONAL </w:t>
            </w:r>
          </w:p>
        </w:tc>
        <w:tc>
          <w:tcPr>
            <w:tcW w:w="1716"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DF1D5B" w:rsidRDefault="00EA3A32" w:rsidP="005D21A3">
            <w:pPr>
              <w:jc w:val="center"/>
              <w:rPr>
                <w:rFonts w:ascii="Arial" w:hAnsi="Arial" w:cs="Arial"/>
                <w:sz w:val="18"/>
                <w:szCs w:val="18"/>
                <w:lang w:val="es-BO"/>
              </w:rPr>
            </w:pPr>
          </w:p>
        </w:tc>
        <w:tc>
          <w:tcPr>
            <w:tcW w:w="3649" w:type="dxa"/>
            <w:tcBorders>
              <w:top w:val="single" w:sz="2" w:space="0" w:color="000000"/>
              <w:left w:val="single" w:sz="2" w:space="0" w:color="000000"/>
              <w:bottom w:val="single" w:sz="2" w:space="0" w:color="000000"/>
              <w:right w:val="single" w:sz="2" w:space="0" w:color="000000"/>
            </w:tcBorders>
            <w:shd w:val="clear" w:color="auto" w:fill="95B3D7" w:themeFill="accent1" w:themeFillTint="99"/>
          </w:tcPr>
          <w:p w:rsidR="00EA3A32" w:rsidRPr="00EA3A32" w:rsidRDefault="00EA3A32" w:rsidP="00EA3A32">
            <w:pPr>
              <w:jc w:val="center"/>
              <w:rPr>
                <w:rFonts w:asciiTheme="minorHAnsi" w:hAnsiTheme="minorHAnsi" w:cs="Arial"/>
                <w:sz w:val="18"/>
                <w:szCs w:val="18"/>
                <w:lang w:val="es-BO"/>
              </w:rPr>
            </w:pPr>
          </w:p>
        </w:tc>
      </w:tr>
      <w:tr w:rsidR="00EA3A32" w:rsidRPr="00EA3A32" w:rsidTr="00DF1D5B">
        <w:trPr>
          <w:trHeight w:val="207"/>
        </w:trPr>
        <w:tc>
          <w:tcPr>
            <w:tcW w:w="330" w:type="dxa"/>
            <w:tcBorders>
              <w:top w:val="single" w:sz="2" w:space="0" w:color="000000"/>
              <w:left w:val="single" w:sz="4" w:space="0" w:color="000000"/>
              <w:bottom w:val="single" w:sz="2" w:space="0" w:color="000000"/>
              <w:right w:val="single" w:sz="2" w:space="0" w:color="000000"/>
            </w:tcBorders>
          </w:tcPr>
          <w:p w:rsidR="00EA3A32" w:rsidRPr="00EA3A32" w:rsidRDefault="00262599" w:rsidP="00EA3A32">
            <w:pPr>
              <w:jc w:val="both"/>
              <w:rPr>
                <w:rFonts w:asciiTheme="minorHAnsi" w:hAnsiTheme="minorHAnsi" w:cs="Arial"/>
                <w:sz w:val="18"/>
                <w:szCs w:val="18"/>
                <w:lang w:val="es-BO"/>
              </w:rPr>
            </w:pPr>
            <w:r>
              <w:rPr>
                <w:rFonts w:asciiTheme="minorHAnsi" w:hAnsiTheme="minorHAnsi" w:cs="Arial"/>
                <w:sz w:val="18"/>
                <w:szCs w:val="18"/>
                <w:lang w:val="es-BO"/>
              </w:rPr>
              <w:t>3.1.</w:t>
            </w:r>
          </w:p>
        </w:tc>
        <w:tc>
          <w:tcPr>
            <w:tcW w:w="3299" w:type="dxa"/>
            <w:tcBorders>
              <w:top w:val="single" w:sz="2" w:space="0" w:color="000000"/>
              <w:left w:val="single" w:sz="2" w:space="0" w:color="000000"/>
              <w:bottom w:val="single" w:sz="2" w:space="0" w:color="000000"/>
              <w:right w:val="single" w:sz="2" w:space="0" w:color="000000"/>
            </w:tcBorders>
          </w:tcPr>
          <w:p w:rsidR="00EA3A32" w:rsidRPr="00DF1D5B" w:rsidRDefault="00DF1D5B" w:rsidP="00DF1D5B">
            <w:pPr>
              <w:spacing w:line="276" w:lineRule="auto"/>
              <w:ind w:right="129"/>
              <w:jc w:val="both"/>
              <w:rPr>
                <w:rFonts w:ascii="Arial" w:hAnsi="Arial" w:cs="Arial"/>
                <w:sz w:val="18"/>
                <w:szCs w:val="18"/>
              </w:rPr>
            </w:pPr>
            <w:r w:rsidRPr="00DF1D5B">
              <w:rPr>
                <w:rFonts w:ascii="Arial" w:hAnsi="Arial" w:cs="Arial"/>
                <w:sz w:val="18"/>
                <w:szCs w:val="18"/>
              </w:rPr>
              <w:t xml:space="preserve">La empresa proponente, que ofrezca que el </w:t>
            </w:r>
            <w:r w:rsidR="00262599" w:rsidRPr="00DF1D5B">
              <w:rPr>
                <w:rFonts w:ascii="Arial" w:hAnsi="Arial" w:cs="Arial"/>
                <w:sz w:val="18"/>
                <w:szCs w:val="18"/>
              </w:rPr>
              <w:t xml:space="preserve">Bono de </w:t>
            </w:r>
            <w:r w:rsidRPr="00DF1D5B">
              <w:rPr>
                <w:rFonts w:ascii="Arial" w:hAnsi="Arial" w:cs="Arial"/>
                <w:sz w:val="18"/>
                <w:szCs w:val="18"/>
              </w:rPr>
              <w:t>Al</w:t>
            </w:r>
            <w:r w:rsidR="00262599" w:rsidRPr="00DF1D5B">
              <w:rPr>
                <w:rFonts w:ascii="Arial" w:hAnsi="Arial" w:cs="Arial"/>
                <w:sz w:val="18"/>
                <w:szCs w:val="18"/>
              </w:rPr>
              <w:t>imentación</w:t>
            </w:r>
            <w:r w:rsidRPr="00DF1D5B">
              <w:rPr>
                <w:rFonts w:ascii="Arial" w:hAnsi="Arial" w:cs="Arial"/>
                <w:sz w:val="18"/>
                <w:szCs w:val="18"/>
              </w:rPr>
              <w:t xml:space="preserve">, sea dotado por el comedor de empelados del Club de Tenis La Paz y solventado por la empresa proponente.   </w:t>
            </w:r>
          </w:p>
        </w:tc>
        <w:tc>
          <w:tcPr>
            <w:tcW w:w="1716" w:type="dxa"/>
            <w:tcBorders>
              <w:top w:val="single" w:sz="2" w:space="0" w:color="000000"/>
              <w:left w:val="single" w:sz="2" w:space="0" w:color="000000"/>
              <w:bottom w:val="single" w:sz="2" w:space="0" w:color="000000"/>
              <w:right w:val="single" w:sz="2" w:space="0" w:color="000000"/>
            </w:tcBorders>
          </w:tcPr>
          <w:p w:rsidR="00EA3A32" w:rsidRPr="00DF1D5B" w:rsidRDefault="00EA3A32" w:rsidP="00DF1D5B">
            <w:pPr>
              <w:jc w:val="center"/>
              <w:rPr>
                <w:rFonts w:ascii="Arial" w:hAnsi="Arial" w:cs="Arial"/>
                <w:sz w:val="18"/>
                <w:szCs w:val="18"/>
                <w:lang w:val="es-BO"/>
              </w:rPr>
            </w:pPr>
            <w:r w:rsidRPr="00DF1D5B">
              <w:rPr>
                <w:rFonts w:ascii="Arial" w:hAnsi="Arial" w:cs="Arial"/>
                <w:sz w:val="18"/>
                <w:szCs w:val="18"/>
                <w:lang w:val="es-BO"/>
              </w:rPr>
              <w:t xml:space="preserve">Puntaje </w:t>
            </w:r>
            <w:r w:rsidR="00DF1D5B" w:rsidRPr="00DF1D5B">
              <w:rPr>
                <w:rFonts w:ascii="Arial" w:hAnsi="Arial" w:cs="Arial"/>
                <w:sz w:val="18"/>
                <w:szCs w:val="18"/>
                <w:lang w:val="es-BO"/>
              </w:rPr>
              <w:t>10</w:t>
            </w:r>
          </w:p>
        </w:tc>
        <w:tc>
          <w:tcPr>
            <w:tcW w:w="3649" w:type="dxa"/>
            <w:tcBorders>
              <w:top w:val="single" w:sz="2" w:space="0" w:color="000000"/>
              <w:left w:val="single" w:sz="2" w:space="0" w:color="000000"/>
              <w:bottom w:val="single" w:sz="2" w:space="0" w:color="000000"/>
              <w:right w:val="single" w:sz="2" w:space="0" w:color="000000"/>
            </w:tcBorders>
          </w:tcPr>
          <w:p w:rsidR="00EA3A32" w:rsidRPr="00EA3A32" w:rsidRDefault="00EA3A32" w:rsidP="00EA3A32">
            <w:pPr>
              <w:jc w:val="center"/>
              <w:rPr>
                <w:rFonts w:asciiTheme="minorHAnsi" w:hAnsiTheme="minorHAnsi" w:cs="Arial"/>
                <w:sz w:val="18"/>
                <w:szCs w:val="18"/>
                <w:lang w:val="es-BO"/>
              </w:rPr>
            </w:pPr>
          </w:p>
        </w:tc>
      </w:tr>
      <w:tr w:rsidR="00EA3A32" w:rsidRPr="00EA3A32" w:rsidTr="00DF1D5B">
        <w:trPr>
          <w:trHeight w:val="224"/>
        </w:trPr>
        <w:tc>
          <w:tcPr>
            <w:tcW w:w="3629" w:type="dxa"/>
            <w:gridSpan w:val="2"/>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EA3A32" w:rsidRPr="00DF1D5B" w:rsidRDefault="00EA3A32" w:rsidP="00EA3A32">
            <w:pPr>
              <w:jc w:val="both"/>
              <w:rPr>
                <w:rFonts w:ascii="Arial" w:hAnsi="Arial" w:cs="Arial"/>
                <w:b/>
                <w:color w:val="FFFFFF" w:themeColor="background1"/>
                <w:sz w:val="18"/>
                <w:szCs w:val="18"/>
                <w:lang w:val="es-BO"/>
              </w:rPr>
            </w:pPr>
            <w:r w:rsidRPr="00DF1D5B">
              <w:rPr>
                <w:rFonts w:ascii="Arial" w:hAnsi="Arial" w:cs="Arial"/>
                <w:b/>
                <w:color w:val="FFFFFF" w:themeColor="background1"/>
                <w:sz w:val="18"/>
                <w:szCs w:val="18"/>
                <w:lang w:val="es-BO"/>
              </w:rPr>
              <w:t>PUNTAJE TOTAL</w:t>
            </w:r>
          </w:p>
        </w:tc>
        <w:tc>
          <w:tcPr>
            <w:tcW w:w="1716"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DF1D5B" w:rsidRDefault="00EA3A32" w:rsidP="00EA3A32">
            <w:pPr>
              <w:jc w:val="center"/>
              <w:rPr>
                <w:rFonts w:ascii="Arial" w:hAnsi="Arial" w:cs="Arial"/>
                <w:b/>
                <w:color w:val="FFFFFF" w:themeColor="background1"/>
                <w:sz w:val="18"/>
                <w:szCs w:val="18"/>
                <w:lang w:val="es-BO"/>
              </w:rPr>
            </w:pPr>
            <w:r w:rsidRPr="00DF1D5B">
              <w:rPr>
                <w:rFonts w:ascii="Arial" w:hAnsi="Arial" w:cs="Arial"/>
                <w:b/>
                <w:color w:val="FFFFFF" w:themeColor="background1"/>
                <w:sz w:val="18"/>
                <w:szCs w:val="18"/>
                <w:lang w:val="es-BO"/>
              </w:rPr>
              <w:t>35</w:t>
            </w:r>
          </w:p>
        </w:tc>
        <w:tc>
          <w:tcPr>
            <w:tcW w:w="364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both"/>
              <w:rPr>
                <w:rFonts w:asciiTheme="minorHAnsi" w:hAnsiTheme="minorHAnsi" w:cs="Arial"/>
                <w:b/>
                <w:color w:val="FFFFFF" w:themeColor="background1"/>
                <w:sz w:val="18"/>
                <w:szCs w:val="18"/>
                <w:lang w:val="es-BO"/>
              </w:rPr>
            </w:pPr>
          </w:p>
        </w:tc>
      </w:tr>
    </w:tbl>
    <w:p w:rsidR="00107B3A" w:rsidRPr="00780825" w:rsidRDefault="00107B3A" w:rsidP="00107B3A">
      <w:pPr>
        <w:jc w:val="both"/>
        <w:rPr>
          <w:rFonts w:cs="Arial"/>
          <w:sz w:val="18"/>
          <w:szCs w:val="18"/>
          <w:lang w:val="es-BO"/>
        </w:rPr>
      </w:pPr>
    </w:p>
    <w:p w:rsidR="00472910" w:rsidRPr="0079392F" w:rsidRDefault="00107B3A" w:rsidP="00107B3A">
      <w:pPr>
        <w:jc w:val="both"/>
        <w:rPr>
          <w:lang w:val="es-BO"/>
        </w:rPr>
      </w:pPr>
      <w:r w:rsidRPr="0079392F">
        <w:rPr>
          <w:rFonts w:cs="Arial"/>
          <w:lang w:val="es-BO"/>
        </w:rPr>
        <w:t xml:space="preserve">(*)El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rsidR="00284EB0" w:rsidRDefault="00284EB0" w:rsidP="00A72FB0">
      <w:pPr>
        <w:jc w:val="center"/>
        <w:rPr>
          <w:rFonts w:cs="Arial"/>
          <w:b/>
          <w:sz w:val="20"/>
          <w:szCs w:val="20"/>
          <w:lang w:val="es-BO"/>
        </w:rPr>
      </w:pPr>
    </w:p>
    <w:p w:rsidR="00284EB0" w:rsidRDefault="00284EB0" w:rsidP="00A72FB0">
      <w:pPr>
        <w:jc w:val="center"/>
        <w:rPr>
          <w:rFonts w:cs="Arial"/>
          <w:b/>
          <w:sz w:val="20"/>
          <w:szCs w:val="20"/>
          <w:lang w:val="es-BO"/>
        </w:rPr>
      </w:pPr>
    </w:p>
    <w:p w:rsidR="00A72FB0" w:rsidRPr="00127A5D" w:rsidRDefault="00A72FB0" w:rsidP="00A72FB0">
      <w:pPr>
        <w:jc w:val="center"/>
        <w:rPr>
          <w:rFonts w:cs="Arial"/>
          <w:b/>
          <w:sz w:val="20"/>
          <w:szCs w:val="20"/>
          <w:lang w:val="es-BO"/>
        </w:rPr>
      </w:pPr>
      <w:r w:rsidRPr="00127A5D">
        <w:rPr>
          <w:rFonts w:cs="Arial"/>
          <w:b/>
          <w:sz w:val="20"/>
          <w:szCs w:val="20"/>
          <w:lang w:val="es-BO"/>
        </w:rPr>
        <w:t>ANEXO 2</w:t>
      </w:r>
    </w:p>
    <w:p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rsidR="00A72FB0" w:rsidRPr="00127A5D" w:rsidRDefault="00A72FB0" w:rsidP="00A72FB0">
      <w:pPr>
        <w:ind w:left="1776"/>
        <w:jc w:val="both"/>
        <w:rPr>
          <w:rFonts w:cs="Arial"/>
          <w:sz w:val="20"/>
          <w:szCs w:val="20"/>
          <w:lang w:val="es-BO"/>
        </w:rPr>
      </w:pPr>
    </w:p>
    <w:p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C90A3D" w:rsidRPr="00780825" w:rsidRDefault="00C90A3D" w:rsidP="00950280">
            <w:pPr>
              <w:ind w:left="354"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950280">
            <w:pPr>
              <w:ind w:left="354" w:right="113"/>
              <w:jc w:val="both"/>
              <w:rPr>
                <w:rFonts w:ascii="Arial" w:hAnsi="Arial" w:cs="Arial"/>
                <w:b/>
                <w:lang w:val="es-BO"/>
              </w:rPr>
            </w:pPr>
            <w:r w:rsidRPr="00780825">
              <w:rPr>
                <w:rFonts w:ascii="Arial" w:hAnsi="Arial" w:cs="Arial"/>
                <w:b/>
                <w:lang w:val="es-BO"/>
              </w:rPr>
              <w:t>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3208AD" w:rsidRPr="00780825"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208AD" w:rsidRPr="00780825" w:rsidRDefault="003208AD" w:rsidP="00C80FE6">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950280">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C90A3D" w:rsidRPr="00780825" w:rsidRDefault="00C90A3D" w:rsidP="00C80FE6">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848A9" w:rsidRDefault="00B848A9" w:rsidP="009D5BB1">
      <w:pPr>
        <w:jc w:val="center"/>
        <w:rPr>
          <w:rFonts w:cs="Arial"/>
          <w:b/>
          <w:sz w:val="18"/>
          <w:szCs w:val="18"/>
          <w:lang w:val="es-BO"/>
        </w:rPr>
      </w:pPr>
    </w:p>
    <w:p w:rsidR="00B848A9" w:rsidRDefault="00B848A9" w:rsidP="009D5BB1">
      <w:pPr>
        <w:jc w:val="center"/>
        <w:rPr>
          <w:rFonts w:cs="Arial"/>
          <w:b/>
          <w:sz w:val="18"/>
          <w:szCs w:val="18"/>
          <w:lang w:val="es-BO"/>
        </w:rPr>
      </w:pPr>
    </w:p>
    <w:p w:rsidR="00B848A9" w:rsidRPr="00780825" w:rsidRDefault="00B848A9"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48639C" w:rsidRDefault="0048639C" w:rsidP="009D5BB1">
      <w:pPr>
        <w:jc w:val="center"/>
        <w:rPr>
          <w:rFonts w:cs="Arial"/>
          <w:b/>
          <w:sz w:val="18"/>
          <w:szCs w:val="18"/>
          <w:lang w:val="es-BO"/>
        </w:rPr>
      </w:pPr>
    </w:p>
    <w:p w:rsidR="001B38C2" w:rsidRPr="00127A5D" w:rsidRDefault="00543855" w:rsidP="001B38C2">
      <w:pPr>
        <w:jc w:val="center"/>
        <w:rPr>
          <w:rFonts w:cs="Arial"/>
          <w:b/>
          <w:sz w:val="20"/>
          <w:szCs w:val="20"/>
          <w:lang w:val="es-BO"/>
        </w:rPr>
      </w:pPr>
      <w:r w:rsidRPr="00127A5D">
        <w:rPr>
          <w:rFonts w:cs="Arial"/>
          <w:b/>
          <w:sz w:val="20"/>
          <w:szCs w:val="20"/>
          <w:lang w:val="es-BO"/>
        </w:rPr>
        <w:lastRenderedPageBreak/>
        <w:t>FO</w:t>
      </w:r>
      <w:r w:rsidR="001B38C2" w:rsidRPr="00127A5D">
        <w:rPr>
          <w:rFonts w:cs="Arial"/>
          <w:b/>
          <w:sz w:val="20"/>
          <w:szCs w:val="20"/>
          <w:lang w:val="es-BO"/>
        </w:rPr>
        <w:t>RMULARIO V-2</w:t>
      </w:r>
    </w:p>
    <w:p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rsidR="002F5716" w:rsidRPr="00127A5D" w:rsidRDefault="002F5716" w:rsidP="001B38C2">
      <w:pPr>
        <w:jc w:val="center"/>
        <w:rPr>
          <w:rFonts w:cs="Arial"/>
          <w:b/>
          <w:sz w:val="20"/>
          <w:szCs w:val="20"/>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BE7B4E">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rsidTr="00BE7B4E">
        <w:trPr>
          <w:gridBefore w:val="1"/>
          <w:gridAfter w:val="1"/>
          <w:wBefore w:w="7" w:type="dxa"/>
          <w:wAfter w:w="6" w:type="dxa"/>
          <w:trHeight w:val="395"/>
          <w:jc w:val="center"/>
        </w:trPr>
        <w:tc>
          <w:tcPr>
            <w:tcW w:w="2269" w:type="dxa"/>
            <w:gridSpan w:val="2"/>
            <w:tcBorders>
              <w:top w:val="nil"/>
              <w:left w:val="single" w:sz="8" w:space="0" w:color="auto"/>
              <w:bottom w:val="nil"/>
              <w:right w:val="nil"/>
            </w:tcBorders>
            <w:shd w:val="clear" w:color="auto" w:fill="auto"/>
            <w:vAlign w:val="bottom"/>
            <w:hideMark/>
          </w:tcPr>
          <w:p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shd w:val="clear" w:color="auto" w:fill="auto"/>
            <w:vAlign w:val="center"/>
            <w:hideMark/>
          </w:tcPr>
          <w:p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5"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shd w:val="clear" w:color="auto" w:fill="auto"/>
            <w:vAlign w:val="bottom"/>
          </w:tcPr>
          <w:p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shd w:val="clear" w:color="auto" w:fill="auto"/>
            <w:vAlign w:val="bottom"/>
            <w:hideMark/>
          </w:tcPr>
          <w:p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BE7B4E">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1"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2"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MAPRA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PA=MAPRA*fa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Default="00284EB0" w:rsidP="001B38C2">
      <w:pPr>
        <w:tabs>
          <w:tab w:val="center" w:pos="5833"/>
          <w:tab w:val="right" w:pos="10252"/>
        </w:tabs>
        <w:jc w:val="center"/>
        <w:rPr>
          <w:rFonts w:ascii="Tahoma" w:hAnsi="Tahoma" w:cs="Tahoma"/>
          <w:b/>
          <w:lang w:val="es-BO"/>
        </w:rPr>
      </w:pPr>
    </w:p>
    <w:p w:rsidR="00284EB0" w:rsidRPr="00780825" w:rsidRDefault="00284EB0"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lastRenderedPageBreak/>
        <w:t xml:space="preserve">FORMULARIO V-3 </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rsidTr="003208AD">
        <w:trPr>
          <w:trHeight w:val="255"/>
        </w:trPr>
        <w:tc>
          <w:tcPr>
            <w:tcW w:w="1384" w:type="pct"/>
            <w:vMerge w:val="restart"/>
            <w:tcBorders>
              <w:top w:val="single" w:sz="8"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E93864">
            <w:pPr>
              <w:jc w:val="center"/>
              <w:rPr>
                <w:rFonts w:ascii="Arial" w:hAnsi="Arial" w:cs="Arial"/>
                <w:b/>
                <w:lang w:val="es-BO"/>
              </w:rPr>
            </w:pPr>
            <w:r w:rsidRPr="00780825">
              <w:rPr>
                <w:rFonts w:ascii="Arial" w:hAnsi="Arial" w:cs="Arial"/>
                <w:b/>
                <w:lang w:val="es-BO"/>
              </w:rPr>
              <w:t xml:space="preserve">(Llenado por la </w:t>
            </w:r>
            <w:r w:rsidR="00E93864">
              <w:rPr>
                <w:rFonts w:ascii="Arial" w:hAnsi="Arial" w:cs="Arial"/>
                <w:b/>
                <w:lang w:val="es-BO"/>
              </w:rPr>
              <w:t>Institución</w:t>
            </w:r>
            <w:r w:rsidRPr="00780825">
              <w:rPr>
                <w:rFonts w:ascii="Arial" w:hAnsi="Arial" w:cs="Arial"/>
                <w:b/>
                <w:lang w:val="es-BO"/>
              </w:rPr>
              <w:t>)</w:t>
            </w:r>
          </w:p>
        </w:tc>
        <w:tc>
          <w:tcPr>
            <w:tcW w:w="3616" w:type="pct"/>
            <w:gridSpan w:val="8"/>
            <w:tcBorders>
              <w:top w:val="single" w:sz="8"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9"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833" w:type="pct"/>
            <w:gridSpan w:val="2"/>
            <w:tcBorders>
              <w:top w:val="single" w:sz="4"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3208AD" w:rsidRPr="00780825" w:rsidTr="003208AD">
        <w:trPr>
          <w:trHeight w:val="255"/>
        </w:trPr>
        <w:tc>
          <w:tcPr>
            <w:tcW w:w="1384" w:type="pct"/>
            <w:vMerge/>
            <w:tcBorders>
              <w:top w:val="single" w:sz="4" w:space="0" w:color="auto"/>
              <w:left w:val="single" w:sz="8"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3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12"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3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40"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393" w:type="pct"/>
            <w:tcBorders>
              <w:top w:val="single" w:sz="4" w:space="0" w:color="auto"/>
              <w:bottom w:val="single" w:sz="4"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E82EEA" w:rsidRPr="00780825" w:rsidTr="003208AD">
        <w:trPr>
          <w:trHeight w:val="255"/>
        </w:trPr>
        <w:tc>
          <w:tcPr>
            <w:tcW w:w="1384" w:type="pct"/>
            <w:tcBorders>
              <w:top w:val="single" w:sz="4" w:space="0" w:color="auto"/>
              <w:left w:val="single" w:sz="8" w:space="0" w:color="auto"/>
              <w:bottom w:val="single" w:sz="8"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52"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9" w:type="pct"/>
            <w:gridSpan w:val="2"/>
            <w:tcBorders>
              <w:top w:val="single" w:sz="4" w:space="0" w:color="auto"/>
              <w:bottom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5"/>
        <w:gridCol w:w="1143"/>
        <w:gridCol w:w="1272"/>
        <w:gridCol w:w="1278"/>
        <w:gridCol w:w="1276"/>
        <w:gridCol w:w="1280"/>
      </w:tblGrid>
      <w:tr w:rsidR="003208AD" w:rsidRPr="00780825" w:rsidTr="00284EB0">
        <w:trPr>
          <w:trHeight w:val="255"/>
        </w:trPr>
        <w:tc>
          <w:tcPr>
            <w:tcW w:w="1758" w:type="pct"/>
            <w:gridSpan w:val="2"/>
            <w:vMerge w:val="restart"/>
            <w:tcBorders>
              <w:top w:val="single" w:sz="8" w:space="0" w:color="auto"/>
              <w:left w:val="single" w:sz="8"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sz w:val="4"/>
                <w:szCs w:val="4"/>
                <w:lang w:val="es-BO"/>
              </w:rPr>
            </w:pPr>
          </w:p>
          <w:p w:rsidR="00E82EEA" w:rsidRPr="007C0877" w:rsidRDefault="00E82EEA" w:rsidP="00A80EAD">
            <w:pPr>
              <w:jc w:val="center"/>
              <w:rPr>
                <w:rFonts w:ascii="Arial" w:hAnsi="Arial" w:cs="Arial"/>
                <w:b/>
                <w:color w:val="FFFFFF" w:themeColor="background1"/>
                <w:lang w:val="es-BO"/>
              </w:rPr>
            </w:pPr>
          </w:p>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2" w:type="pct"/>
            <w:vMerge w:val="restart"/>
            <w:tcBorders>
              <w:top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rsidTr="00284EB0">
        <w:trPr>
          <w:trHeight w:val="398"/>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rsidTr="00284EB0">
        <w:trPr>
          <w:trHeight w:val="255"/>
        </w:trPr>
        <w:tc>
          <w:tcPr>
            <w:tcW w:w="1758"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2"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vAlign w:val="center"/>
          </w:tcPr>
          <w:p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vAlign w:val="center"/>
          </w:tcPr>
          <w:p w:rsidR="005A28CB" w:rsidRPr="00EA3A32" w:rsidRDefault="005A28CB" w:rsidP="005A28CB">
            <w:pPr>
              <w:jc w:val="center"/>
              <w:rPr>
                <w:rFonts w:asciiTheme="minorHAnsi" w:hAnsiTheme="minorHAnsi" w:cs="Arial"/>
                <w:b/>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ind w:right="129"/>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rPr>
                <w:rFonts w:asciiTheme="minorHAnsi" w:hAnsiTheme="minorHAnsi" w:cs="Arial"/>
                <w:b/>
                <w:sz w:val="18"/>
                <w:szCs w:val="18"/>
                <w:lang w:val="es-BO"/>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ind w:right="129"/>
              <w:jc w:val="both"/>
              <w:rPr>
                <w:rFonts w:asciiTheme="minorHAnsi" w:hAnsiTheme="minorHAnsi" w:cs="Arial"/>
                <w:b/>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2" w:space="0" w:color="000000"/>
              <w:left w:val="single" w:sz="8" w:space="0" w:color="auto"/>
              <w:bottom w:val="single" w:sz="2" w:space="0" w:color="000000"/>
              <w:right w:val="single" w:sz="2" w:space="0" w:color="000000"/>
            </w:tcBorders>
          </w:tcPr>
          <w:p w:rsidR="005A28CB" w:rsidRPr="00EA3A32" w:rsidRDefault="005A28CB" w:rsidP="005A28CB">
            <w:pPr>
              <w:jc w:val="both"/>
              <w:rPr>
                <w:rFonts w:asciiTheme="minorHAnsi" w:hAnsiTheme="minorHAnsi" w:cs="Arial"/>
                <w:sz w:val="18"/>
                <w:szCs w:val="18"/>
              </w:rPr>
            </w:pPr>
          </w:p>
        </w:tc>
        <w:tc>
          <w:tcPr>
            <w:tcW w:w="592"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284EB0">
        <w:trPr>
          <w:trHeight w:val="255"/>
        </w:trPr>
        <w:tc>
          <w:tcPr>
            <w:tcW w:w="1758" w:type="pct"/>
            <w:gridSpan w:val="2"/>
            <w:tcBorders>
              <w:top w:val="single" w:sz="4" w:space="0" w:color="auto"/>
              <w:left w:val="single" w:sz="8" w:space="0" w:color="auto"/>
              <w:bottom w:val="single" w:sz="8" w:space="0" w:color="auto"/>
            </w:tcBorders>
            <w:shd w:val="clear" w:color="auto" w:fill="DBE5F1" w:themeFill="accent1" w:themeFillTint="33"/>
            <w:vAlign w:val="center"/>
          </w:tcPr>
          <w:p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LAS CONDICIONES ADICIONALES</w:t>
            </w:r>
          </w:p>
        </w:tc>
        <w:tc>
          <w:tcPr>
            <w:tcW w:w="592" w:type="pct"/>
            <w:tcBorders>
              <w:top w:val="single" w:sz="4" w:space="0" w:color="auto"/>
              <w:bottom w:val="single" w:sz="8" w:space="0" w:color="auto"/>
            </w:tcBorders>
            <w:shd w:val="clear" w:color="auto" w:fill="DBE5F1" w:themeFill="accent1" w:themeFillTint="33"/>
            <w:vAlign w:val="center"/>
          </w:tcPr>
          <w:p w:rsidR="005A28CB" w:rsidRPr="00780825" w:rsidRDefault="003208AD" w:rsidP="003208AD">
            <w:pPr>
              <w:pStyle w:val="Prrafodelista"/>
              <w:ind w:left="360"/>
              <w:rPr>
                <w:rFonts w:ascii="Arial" w:hAnsi="Arial" w:cs="Arial"/>
                <w:b/>
                <w:sz w:val="16"/>
                <w:szCs w:val="16"/>
                <w:lang w:val="es-BO"/>
              </w:rPr>
            </w:pPr>
            <w:r>
              <w:rPr>
                <w:rFonts w:ascii="Arial" w:hAnsi="Arial" w:cs="Arial"/>
                <w:b/>
                <w:sz w:val="16"/>
                <w:szCs w:val="16"/>
                <w:lang w:val="es-BO"/>
              </w:rPr>
              <w:t xml:space="preserve">  </w:t>
            </w:r>
            <w:r w:rsidR="005A28CB" w:rsidRPr="00780825">
              <w:rPr>
                <w:rFonts w:ascii="Arial" w:hAnsi="Arial" w:cs="Arial"/>
                <w:b/>
                <w:sz w:val="16"/>
                <w:szCs w:val="16"/>
                <w:lang w:val="es-BO"/>
              </w:rPr>
              <w:t>35</w:t>
            </w:r>
          </w:p>
        </w:tc>
        <w:tc>
          <w:tcPr>
            <w:tcW w:w="660"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(sumar los puntajes obtenidos de cada criterio) </w:t>
            </w:r>
          </w:p>
        </w:tc>
        <w:tc>
          <w:tcPr>
            <w:tcW w:w="663"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2"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i/>
                <w:lang w:val="es-BO"/>
              </w:rPr>
              <w:t>(sumar los puntajes obtenidos de cada criterio)</w:t>
            </w:r>
          </w:p>
        </w:tc>
      </w:tr>
      <w:tr w:rsidR="003208AD" w:rsidRPr="00780825" w:rsidTr="00284EB0">
        <w:trPr>
          <w:trHeight w:val="134"/>
        </w:trPr>
        <w:tc>
          <w:tcPr>
            <w:tcW w:w="1758" w:type="pct"/>
            <w:gridSpan w:val="2"/>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180"/>
              <w:rPr>
                <w:rFonts w:ascii="Arial" w:hAnsi="Arial" w:cs="Arial"/>
                <w:b/>
                <w:sz w:val="16"/>
                <w:szCs w:val="16"/>
                <w:lang w:val="es-BO"/>
              </w:rPr>
            </w:pPr>
          </w:p>
        </w:tc>
        <w:tc>
          <w:tcPr>
            <w:tcW w:w="592" w:type="pct"/>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r>
      <w:tr w:rsidR="005A28CB" w:rsidRPr="00780825" w:rsidTr="003208AD">
        <w:trPr>
          <w:trHeight w:val="255"/>
        </w:trPr>
        <w:tc>
          <w:tcPr>
            <w:tcW w:w="5000" w:type="pct"/>
            <w:gridSpan w:val="7"/>
            <w:tcBorders>
              <w:top w:val="nil"/>
              <w:left w:val="nil"/>
              <w:bottom w:val="single" w:sz="8" w:space="0" w:color="auto"/>
              <w:right w:val="nil"/>
            </w:tcBorders>
            <w:shd w:val="clear" w:color="auto" w:fill="auto"/>
            <w:vAlign w:val="center"/>
          </w:tcPr>
          <w:p w:rsidR="005A28CB" w:rsidRPr="00780825" w:rsidRDefault="005A28CB" w:rsidP="005A28CB">
            <w:pPr>
              <w:rPr>
                <w:rFonts w:ascii="Arial" w:hAnsi="Arial" w:cs="Arial"/>
                <w:b/>
                <w:lang w:val="es-BO"/>
              </w:rPr>
            </w:pPr>
          </w:p>
        </w:tc>
      </w:tr>
      <w:tr w:rsidR="003208AD" w:rsidRPr="00780825" w:rsidTr="003208AD">
        <w:trPr>
          <w:trHeight w:val="255"/>
        </w:trPr>
        <w:tc>
          <w:tcPr>
            <w:tcW w:w="1402" w:type="pct"/>
            <w:tcBorders>
              <w:top w:val="single" w:sz="8" w:space="0" w:color="auto"/>
              <w:left w:val="single" w:sz="8" w:space="0" w:color="auto"/>
              <w:bottom w:val="single" w:sz="4" w:space="0" w:color="auto"/>
            </w:tcBorders>
            <w:shd w:val="clear" w:color="auto" w:fill="DBE5F1" w:themeFill="accent1" w:themeFillTint="33"/>
            <w:vAlign w:val="center"/>
          </w:tcPr>
          <w:p w:rsidR="005A28CB" w:rsidRPr="00780825" w:rsidRDefault="005A28CB" w:rsidP="005A28CB">
            <w:pPr>
              <w:jc w:val="both"/>
              <w:rPr>
                <w:rFonts w:ascii="Arial" w:hAnsi="Arial" w:cs="Arial"/>
                <w:b/>
                <w:lang w:val="es-BO"/>
              </w:rPr>
            </w:pPr>
            <w:r w:rsidRPr="00780825">
              <w:rPr>
                <w:rFonts w:ascii="Arial" w:hAnsi="Arial" w:cs="Arial"/>
                <w:b/>
                <w:lang w:val="es-BO"/>
              </w:rPr>
              <w:t>RESUMEN DE LA EVALUACIÓN TÉCNICA</w:t>
            </w:r>
          </w:p>
        </w:tc>
        <w:tc>
          <w:tcPr>
            <w:tcW w:w="949" w:type="pct"/>
            <w:gridSpan w:val="2"/>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pStyle w:val="Prrafodelista"/>
              <w:ind w:left="115"/>
              <w:jc w:val="center"/>
              <w:rPr>
                <w:rFonts w:ascii="Arial" w:hAnsi="Arial" w:cs="Arial"/>
                <w:b/>
                <w:sz w:val="16"/>
                <w:szCs w:val="16"/>
                <w:lang w:val="es-BO"/>
              </w:rPr>
            </w:pPr>
            <w:r w:rsidRPr="00780825">
              <w:rPr>
                <w:rFonts w:ascii="Arial" w:hAnsi="Arial" w:cs="Arial"/>
                <w:b/>
                <w:sz w:val="16"/>
                <w:szCs w:val="16"/>
                <w:lang w:val="es-BO"/>
              </w:rPr>
              <w:t>PUNTAJE ASIGNADO</w:t>
            </w:r>
          </w:p>
        </w:tc>
        <w:tc>
          <w:tcPr>
            <w:tcW w:w="660"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A</w:t>
            </w:r>
          </w:p>
        </w:tc>
        <w:tc>
          <w:tcPr>
            <w:tcW w:w="663"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B</w:t>
            </w:r>
          </w:p>
        </w:tc>
        <w:tc>
          <w:tcPr>
            <w:tcW w:w="662" w:type="pct"/>
            <w:tcBorders>
              <w:top w:val="single" w:sz="8" w:space="0" w:color="auto"/>
              <w:bottom w:val="single" w:sz="4"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C</w:t>
            </w:r>
          </w:p>
        </w:tc>
        <w:tc>
          <w:tcPr>
            <w:tcW w:w="664" w:type="pct"/>
            <w:tcBorders>
              <w:top w:val="single" w:sz="8" w:space="0" w:color="auto"/>
              <w:bottom w:val="single" w:sz="4"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r w:rsidRPr="00780825">
              <w:rPr>
                <w:rFonts w:ascii="Arial" w:hAnsi="Arial" w:cs="Arial"/>
                <w:b/>
                <w:lang w:val="es-BO"/>
              </w:rPr>
              <w:t>PROPONENTE n</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3208AD">
        <w:trPr>
          <w:trHeight w:val="255"/>
        </w:trPr>
        <w:tc>
          <w:tcPr>
            <w:tcW w:w="1402" w:type="pct"/>
            <w:tcBorders>
              <w:top w:val="single" w:sz="4" w:space="0" w:color="auto"/>
              <w:left w:val="single" w:sz="8" w:space="0" w:color="auto"/>
              <w:bottom w:val="single" w:sz="8" w:space="0" w:color="auto"/>
            </w:tcBorders>
            <w:shd w:val="clear" w:color="auto" w:fill="DBE5F1" w:themeFill="accent1" w:themeFillTint="33"/>
            <w:vAlign w:val="center"/>
          </w:tcPr>
          <w:p w:rsidR="005A28CB" w:rsidRPr="00780825" w:rsidRDefault="005A28CB" w:rsidP="005A28CB">
            <w:pPr>
              <w:pStyle w:val="Prrafodelista"/>
              <w:ind w:left="0"/>
              <w:jc w:val="both"/>
              <w:rPr>
                <w:rFonts w:ascii="Arial" w:hAnsi="Arial" w:cs="Arial"/>
                <w:b/>
                <w:sz w:val="16"/>
                <w:szCs w:val="16"/>
                <w:lang w:val="es-BO"/>
              </w:rPr>
            </w:pPr>
            <w:r w:rsidRPr="00780825">
              <w:rPr>
                <w:rFonts w:ascii="Arial" w:hAnsi="Arial" w:cs="Arial"/>
                <w:b/>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DBE5F1" w:themeFill="accent1" w:themeFillTint="33"/>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70</w:t>
            </w:r>
          </w:p>
        </w:tc>
        <w:tc>
          <w:tcPr>
            <w:tcW w:w="660"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8" w:space="0" w:color="auto"/>
              <w:right w:val="single" w:sz="8" w:space="0" w:color="auto"/>
            </w:tcBorders>
            <w:shd w:val="clear" w:color="auto" w:fill="DBE5F1" w:themeFill="accent1" w:themeFillTint="33"/>
            <w:vAlign w:val="center"/>
          </w:tcPr>
          <w:p w:rsidR="005A28CB" w:rsidRPr="00780825" w:rsidRDefault="005A28CB" w:rsidP="005A28CB">
            <w:pPr>
              <w:jc w:val="center"/>
              <w:rPr>
                <w:rFonts w:ascii="Arial" w:hAnsi="Arial" w:cs="Arial"/>
                <w:b/>
                <w:lang w:val="es-BO"/>
              </w:rPr>
            </w:pPr>
          </w:p>
        </w:tc>
      </w:tr>
    </w:tbl>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FORMULARIO V-4</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rsidR="00184FAD" w:rsidRPr="00127A5D" w:rsidRDefault="00184FAD" w:rsidP="00184FAD">
      <w:pPr>
        <w:tabs>
          <w:tab w:val="center" w:pos="5833"/>
          <w:tab w:val="right" w:pos="10252"/>
        </w:tabs>
        <w:jc w:val="center"/>
        <w:rPr>
          <w:rFonts w:cs="Tahoma"/>
          <w:sz w:val="20"/>
          <w:szCs w:val="20"/>
          <w:lang w:val="es-BO"/>
        </w:rPr>
      </w:pPr>
    </w:p>
    <w:p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rsidR="00184FAD" w:rsidRPr="00127A5D" w:rsidRDefault="00184FAD" w:rsidP="00184FAD">
      <w:pPr>
        <w:tabs>
          <w:tab w:val="left" w:pos="709"/>
        </w:tabs>
        <w:jc w:val="both"/>
        <w:rPr>
          <w:rFonts w:cs="Tahoma"/>
          <w:color w:val="000000"/>
          <w:sz w:val="20"/>
          <w:szCs w:val="2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3208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3208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r w:rsidRPr="00780825">
              <w:rPr>
                <w:rFonts w:ascii="Arial" w:eastAsia="Calibri" w:hAnsi="Arial" w:cs="Arial"/>
                <w:b/>
                <w:color w:val="000000"/>
                <w:lang w:val="es-BO"/>
              </w:rPr>
              <w:t>PTP</w:t>
            </w:r>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rsidTr="003208AD">
        <w:trPr>
          <w:trHeight w:val="255"/>
        </w:trPr>
        <w:tc>
          <w:tcPr>
            <w:tcW w:w="1597" w:type="pct"/>
            <w:vMerge w:val="restart"/>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3208AD">
        <w:trPr>
          <w:trHeight w:val="255"/>
        </w:trPr>
        <w:tc>
          <w:tcPr>
            <w:tcW w:w="1597" w:type="pct"/>
            <w:vMerge/>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3208AD">
        <w:trPr>
          <w:trHeight w:val="766"/>
        </w:trPr>
        <w:tc>
          <w:tcPr>
            <w:tcW w:w="1597" w:type="pct"/>
            <w:shd w:val="clear" w:color="auto" w:fill="auto"/>
            <w:vAlign w:val="center"/>
          </w:tcPr>
          <w:p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 xml:space="preserve">(de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3208AD">
        <w:trPr>
          <w:trHeight w:val="564"/>
        </w:trPr>
        <w:tc>
          <w:tcPr>
            <w:tcW w:w="1597" w:type="pct"/>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3208AD">
        <w:trPr>
          <w:trHeight w:val="403"/>
        </w:trPr>
        <w:tc>
          <w:tcPr>
            <w:tcW w:w="1597" w:type="pct"/>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1" w:name="_Toc347135044"/>
      <w:bookmarkStart w:id="92" w:name="_Toc347135332"/>
      <w:r w:rsidR="00016CFF" w:rsidRPr="00127A5D">
        <w:rPr>
          <w:rFonts w:cs="Arial"/>
          <w:b/>
          <w:sz w:val="20"/>
          <w:szCs w:val="20"/>
          <w:lang w:val="es-BO"/>
        </w:rPr>
        <w:t>ANEXO 3</w:t>
      </w:r>
      <w:bookmarkEnd w:id="91"/>
      <w:bookmarkEnd w:id="92"/>
    </w:p>
    <w:p w:rsidR="00A65EB8" w:rsidRDefault="00A65EB8" w:rsidP="00016CFF">
      <w:pPr>
        <w:tabs>
          <w:tab w:val="left" w:pos="360"/>
          <w:tab w:val="left" w:pos="1080"/>
        </w:tabs>
        <w:jc w:val="center"/>
        <w:rPr>
          <w:rFonts w:cs="Arial"/>
          <w:b/>
          <w:sz w:val="20"/>
          <w:szCs w:val="20"/>
          <w:lang w:val="es-BO"/>
        </w:rPr>
      </w:pPr>
    </w:p>
    <w:p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rsidR="00016CFF" w:rsidRPr="00127A5D" w:rsidRDefault="00016CFF" w:rsidP="00016CFF">
      <w:pPr>
        <w:jc w:val="both"/>
        <w:rPr>
          <w:rFonts w:cs="Arial"/>
          <w:b/>
          <w:sz w:val="20"/>
          <w:szCs w:val="20"/>
          <w:lang w:val="es-BO"/>
        </w:rPr>
      </w:pPr>
    </w:p>
    <w:p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w:t>
      </w:r>
      <w:proofErr w:type="spellStart"/>
      <w:r w:rsidRPr="00127A5D">
        <w:rPr>
          <w:rFonts w:cs="Arial"/>
          <w:sz w:val="20"/>
          <w:szCs w:val="20"/>
          <w:lang w:val="es-BO"/>
        </w:rPr>
        <w:t>fecha_______con</w:t>
      </w:r>
      <w:proofErr w:type="spellEnd"/>
      <w:r w:rsidRPr="00127A5D">
        <w:rPr>
          <w:rFonts w:cs="Arial"/>
          <w:sz w:val="20"/>
          <w:szCs w:val="20"/>
          <w:lang w:val="es-BO"/>
        </w:rPr>
        <w:t xml:space="preserve"> NIT Nº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Nº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rsidR="00016CFF" w:rsidRPr="00127A5D" w:rsidRDefault="00016CFF" w:rsidP="00016CFF">
      <w:pPr>
        <w:jc w:val="both"/>
        <w:rPr>
          <w:rFonts w:cs="Arial"/>
          <w:sz w:val="20"/>
          <w:szCs w:val="20"/>
          <w:lang w:val="es-BO"/>
        </w:rPr>
      </w:pPr>
    </w:p>
    <w:p w:rsidR="00016CFF" w:rsidRPr="00127A5D" w:rsidRDefault="00016CFF" w:rsidP="00016CFF">
      <w:pPr>
        <w:jc w:val="both"/>
        <w:rPr>
          <w:b/>
          <w:sz w:val="20"/>
          <w:szCs w:val="20"/>
          <w:lang w:val="es-BO"/>
        </w:rPr>
      </w:pPr>
      <w:r w:rsidRPr="00127A5D">
        <w:rPr>
          <w:rFonts w:cs="Arial"/>
          <w:b/>
          <w:sz w:val="20"/>
          <w:szCs w:val="20"/>
          <w:lang w:val="es-BO"/>
        </w:rPr>
        <w:t xml:space="preserve">PRIMERA.- (ANTECEDENTES) </w:t>
      </w: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w:t>
      </w:r>
      <w:proofErr w:type="gramStart"/>
      <w:r w:rsidRPr="00127A5D">
        <w:rPr>
          <w:rFonts w:cs="Arial"/>
          <w:b/>
          <w:sz w:val="20"/>
          <w:szCs w:val="20"/>
          <w:lang w:val="es-BO"/>
        </w:rPr>
        <w:t>_</w:t>
      </w:r>
      <w:r w:rsidRPr="00127A5D">
        <w:rPr>
          <w:rFonts w:cs="Arial"/>
          <w:b/>
          <w:bCs/>
          <w:i/>
          <w:sz w:val="20"/>
          <w:szCs w:val="20"/>
          <w:lang w:val="es-BO"/>
        </w:rPr>
        <w:t>(</w:t>
      </w:r>
      <w:proofErr w:type="gramEnd"/>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de____________________(</w:t>
      </w:r>
      <w:r w:rsidRPr="00127A5D">
        <w:rPr>
          <w:rFonts w:cs="Arial"/>
          <w:b/>
          <w:i/>
          <w:sz w:val="20"/>
          <w:szCs w:val="20"/>
          <w:lang w:val="es-BO"/>
        </w:rPr>
        <w:t xml:space="preserve">señalar el objeto de la contratación) </w:t>
      </w:r>
      <w:r w:rsidRPr="00127A5D">
        <w:rPr>
          <w:rFonts w:cs="Arial"/>
          <w:sz w:val="20"/>
          <w:szCs w:val="20"/>
          <w:lang w:val="es-BO"/>
        </w:rPr>
        <w:t>con código ______</w:t>
      </w:r>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Presentadas las respectivas ofertas dentro de plazo y luego de la evaluación pertinente, en fecha……………… y mediante Documento de Adjudicación No. ……….,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SEGUNDA.- (OBJETO Y CAUSA) </w:t>
      </w:r>
    </w:p>
    <w:p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16CFF" w:rsidRPr="00127A5D" w:rsidRDefault="00016CFF" w:rsidP="00016CFF">
      <w:pPr>
        <w:jc w:val="both"/>
        <w:rPr>
          <w:sz w:val="20"/>
          <w:szCs w:val="20"/>
          <w:lang w:val="es-BO"/>
        </w:rPr>
      </w:pPr>
      <w:r w:rsidRPr="00127A5D">
        <w:rPr>
          <w:sz w:val="20"/>
          <w:szCs w:val="20"/>
          <w:lang w:val="es-BO"/>
        </w:rPr>
        <w:br/>
      </w:r>
      <w:r w:rsidRPr="00127A5D">
        <w:rPr>
          <w:rFonts w:cs="Arial"/>
          <w:b/>
          <w:sz w:val="20"/>
          <w:szCs w:val="20"/>
          <w:lang w:val="es-BO"/>
        </w:rPr>
        <w:t xml:space="preserve">TERCERA.- </w:t>
      </w:r>
      <w:r w:rsidRPr="00127A5D">
        <w:rPr>
          <w:b/>
          <w:sz w:val="20"/>
          <w:szCs w:val="20"/>
          <w:lang w:val="es-BO"/>
        </w:rPr>
        <w:t>(DOCUMENTOS INTEGRANTES DEL CONTRATO)</w:t>
      </w:r>
      <w:r w:rsidRPr="00127A5D">
        <w:rPr>
          <w:sz w:val="20"/>
          <w:szCs w:val="20"/>
          <w:lang w:val="es-BO"/>
        </w:rPr>
        <w:t xml:space="preserve"> </w:t>
      </w:r>
    </w:p>
    <w:p w:rsidR="00016CFF" w:rsidRPr="00127A5D" w:rsidRDefault="00016CFF" w:rsidP="00016CFF">
      <w:pPr>
        <w:jc w:val="both"/>
        <w:rPr>
          <w:sz w:val="20"/>
          <w:szCs w:val="20"/>
          <w:lang w:val="es-BO"/>
        </w:rPr>
      </w:pPr>
      <w:r w:rsidRPr="00127A5D">
        <w:rPr>
          <w:rFonts w:cs="Verdana"/>
          <w:sz w:val="20"/>
          <w:szCs w:val="20"/>
          <w:lang w:val="es-BO"/>
        </w:rPr>
        <w:lastRenderedPageBreak/>
        <w:t>Forman parte del presente contrato, los siguientes documentos:</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rsidR="00016CFF" w:rsidRPr="00127A5D" w:rsidRDefault="00016CFF" w:rsidP="00C80FE6">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Documento de Constitución,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rsidR="00016CFF" w:rsidRPr="00127A5D" w:rsidRDefault="00016CFF" w:rsidP="00C80FE6">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rsidR="00016CFF" w:rsidRPr="00127A5D" w:rsidRDefault="00016CFF" w:rsidP="00C80FE6">
      <w:pPr>
        <w:numPr>
          <w:ilvl w:val="0"/>
          <w:numId w:val="32"/>
        </w:numPr>
        <w:jc w:val="both"/>
        <w:rPr>
          <w:rFonts w:cs="Arial"/>
          <w:sz w:val="20"/>
          <w:szCs w:val="20"/>
          <w:lang w:val="es-BO"/>
        </w:rPr>
      </w:pPr>
      <w:r w:rsidRPr="00127A5D">
        <w:rPr>
          <w:rFonts w:cs="Arial"/>
          <w:b/>
          <w:i/>
          <w:sz w:val="20"/>
          <w:szCs w:val="20"/>
          <w:lang w:val="es-BO"/>
        </w:rPr>
        <w:t>(Señalar otros documentos necesarios de acuerdo al objeto de la contratación).</w:t>
      </w:r>
    </w:p>
    <w:p w:rsidR="00016CFF" w:rsidRPr="00127A5D" w:rsidRDefault="00016CFF" w:rsidP="00016CFF">
      <w:pPr>
        <w:rPr>
          <w:sz w:val="20"/>
          <w:szCs w:val="20"/>
          <w:lang w:val="es-BO"/>
        </w:rPr>
      </w:pPr>
    </w:p>
    <w:p w:rsidR="00016CFF" w:rsidRPr="00127A5D" w:rsidRDefault="00016CFF" w:rsidP="00016CFF">
      <w:pPr>
        <w:jc w:val="both"/>
        <w:rPr>
          <w:rFonts w:cs="MECOGP+Verdana"/>
          <w:b/>
          <w:sz w:val="20"/>
          <w:szCs w:val="20"/>
          <w:lang w:val="es-BO"/>
        </w:rPr>
      </w:pPr>
      <w:r w:rsidRPr="00127A5D">
        <w:rPr>
          <w:rFonts w:cs="MECOGP+Verdana"/>
          <w:b/>
          <w:sz w:val="20"/>
          <w:szCs w:val="20"/>
          <w:lang w:val="es-BO"/>
        </w:rPr>
        <w:t xml:space="preserve">CUARTA.- (OBLIGACIONES DE LAS PARTES) </w:t>
      </w:r>
    </w:p>
    <w:p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rsidR="00016CFF" w:rsidRPr="00127A5D" w:rsidRDefault="00016CFF" w:rsidP="00016CFF">
      <w:pPr>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rsidR="00016CFF" w:rsidRPr="00127A5D" w:rsidRDefault="00016CFF" w:rsidP="00016CFF">
      <w:pPr>
        <w:jc w:val="both"/>
        <w:rPr>
          <w:rFonts w:cs="MECOGP+Verdana"/>
          <w:sz w:val="20"/>
          <w:szCs w:val="20"/>
          <w:lang w:val="es-BO"/>
        </w:rPr>
      </w:pP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socio-laborales y socio económicas con expresa liberación de responsabilidad de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rsidR="00016CFF" w:rsidRPr="00127A5D" w:rsidRDefault="00016CFF" w:rsidP="00C80FE6">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ind w:left="720"/>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rsidR="00016CFF" w:rsidRPr="00127A5D" w:rsidRDefault="00016CFF" w:rsidP="00016CFF">
      <w:pPr>
        <w:jc w:val="both"/>
        <w:rPr>
          <w:rFonts w:cs="MECOGP+Verdana"/>
          <w:sz w:val="20"/>
          <w:szCs w:val="20"/>
          <w:lang w:val="es-BO"/>
        </w:rPr>
      </w:pP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Emitir informes parciales y el informe final de conformidad de los servicios, cuando los mismos cumplan con las condiciones establecidas en el PLIEGO DE CONDICIONES, así como las condiciones de la propuesta adjudicada.</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Realizar el pago por el servicio, en un plazo no mayor a treinta (30) días calendario de emitido el Informe Final de Conformidad de los servicios objeto del presente contrato.</w:t>
      </w:r>
    </w:p>
    <w:p w:rsidR="00016CFF" w:rsidRPr="00127A5D" w:rsidRDefault="00016CFF" w:rsidP="00C80FE6">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autoSpaceDE w:val="0"/>
        <w:autoSpaceDN w:val="0"/>
        <w:adjustRightInd w:val="0"/>
        <w:jc w:val="both"/>
        <w:rPr>
          <w:b/>
          <w:sz w:val="20"/>
          <w:szCs w:val="20"/>
          <w:lang w:val="es-BO"/>
        </w:rPr>
      </w:pPr>
      <w:r w:rsidRPr="00127A5D">
        <w:rPr>
          <w:rFonts w:cs="Arial"/>
          <w:b/>
          <w:sz w:val="20"/>
          <w:szCs w:val="20"/>
          <w:lang w:val="es-BO"/>
        </w:rPr>
        <w:t xml:space="preserve">QUINTA.- </w:t>
      </w:r>
      <w:r w:rsidRPr="00127A5D">
        <w:rPr>
          <w:b/>
          <w:sz w:val="20"/>
          <w:szCs w:val="20"/>
          <w:lang w:val="es-BO"/>
        </w:rPr>
        <w:t xml:space="preserve">(VIGENCIA) </w:t>
      </w:r>
    </w:p>
    <w:p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lastRenderedPageBreak/>
        <w:t xml:space="preserve">El presente </w:t>
      </w:r>
      <w:r w:rsidRPr="00127A5D">
        <w:rPr>
          <w:b/>
          <w:sz w:val="20"/>
          <w:szCs w:val="20"/>
          <w:lang w:val="es-BO"/>
        </w:rPr>
        <w:t>CONTRATO</w:t>
      </w:r>
      <w:r w:rsidRPr="00127A5D">
        <w:rPr>
          <w:sz w:val="20"/>
          <w:szCs w:val="20"/>
          <w:lang w:val="es-BO"/>
        </w:rPr>
        <w:t xml:space="preserve"> entrará en vigencia desde el </w:t>
      </w:r>
      <w:r w:rsidR="00A2555D" w:rsidRPr="00127A5D">
        <w:rPr>
          <w:sz w:val="20"/>
          <w:szCs w:val="20"/>
          <w:lang w:val="es-BO"/>
        </w:rPr>
        <w:t>17 de enero de 2023</w:t>
      </w:r>
      <w:r w:rsidRPr="00127A5D">
        <w:rPr>
          <w:sz w:val="20"/>
          <w:szCs w:val="20"/>
          <w:lang w:val="es-BO"/>
        </w:rPr>
        <w:t xml:space="preserve">, hasta la terminación del contrato. </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SEXTA.- (GARANTÍA DE CUMPLIMIENTO DE CONTRATO)</w:t>
      </w:r>
      <w:r w:rsidRPr="00127A5D">
        <w:rPr>
          <w:sz w:val="20"/>
          <w:szCs w:val="20"/>
          <w:lang w:val="es-BO"/>
        </w:rPr>
        <w:t xml:space="preserve">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importe de la Garantía de Cumplimiento de Contrato,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es quien llevará el control directo de la vigencia de la misma bajo su responsabilidad.</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rsidR="00016CFF" w:rsidRPr="00127A5D" w:rsidRDefault="00016CFF" w:rsidP="00016CFF">
      <w:pPr>
        <w:jc w:val="both"/>
        <w:rPr>
          <w:b/>
          <w:sz w:val="20"/>
          <w:szCs w:val="20"/>
          <w:lang w:val="es-BO"/>
        </w:rPr>
      </w:pPr>
    </w:p>
    <w:p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rsidR="00016CFF" w:rsidRPr="00127A5D" w:rsidRDefault="00016CFF" w:rsidP="00C80FE6">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SÉPTIMA.- (RETENCIONES POR PAGOS PARCIALES) </w:t>
      </w:r>
    </w:p>
    <w:p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“tres punto cinco por ciento (3.5%)”)</w:t>
      </w:r>
      <w:r w:rsidRPr="00127A5D">
        <w:rPr>
          <w:rFonts w:cs="Arial"/>
          <w:sz w:val="20"/>
          <w:szCs w:val="20"/>
          <w:lang w:val="es-BO"/>
        </w:rPr>
        <w:t xml:space="preserve"> de cada pago parcial, para constituir la Garantía de Cumplimiento de Contrato. </w:t>
      </w:r>
    </w:p>
    <w:p w:rsidR="00016CFF" w:rsidRPr="00127A5D" w:rsidRDefault="00016CFF" w:rsidP="00016CFF">
      <w:pPr>
        <w:jc w:val="both"/>
        <w:rPr>
          <w:rFonts w:cs="Arial"/>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r w:rsidRPr="00127A5D">
        <w:rPr>
          <w:rFonts w:cs="Arial"/>
          <w:b/>
          <w:sz w:val="20"/>
          <w:szCs w:val="20"/>
          <w:lang w:val="es-BO"/>
        </w:rPr>
        <w:t>PROVEEDOR</w:t>
      </w:r>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w:t>
      </w:r>
      <w:r w:rsidRPr="00127A5D">
        <w:rPr>
          <w:rFonts w:cs="Arial"/>
          <w:sz w:val="20"/>
          <w:szCs w:val="20"/>
          <w:lang w:val="es-BO"/>
        </w:rPr>
        <w:lastRenderedPageBreak/>
        <w:t xml:space="preserve">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dichas </w:t>
      </w:r>
      <w:r w:rsidRPr="00127A5D">
        <w:rPr>
          <w:rFonts w:cs="Arial"/>
          <w:sz w:val="20"/>
          <w:szCs w:val="20"/>
          <w:lang w:val="es-BO"/>
        </w:rPr>
        <w:t xml:space="preserve">retenciones </w:t>
      </w:r>
      <w:r w:rsidRPr="00127A5D">
        <w:rPr>
          <w:sz w:val="20"/>
          <w:szCs w:val="20"/>
          <w:lang w:val="es-BO"/>
        </w:rPr>
        <w:t xml:space="preserve">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tabs>
          <w:tab w:val="left" w:pos="0"/>
          <w:tab w:val="left" w:pos="720"/>
        </w:tabs>
        <w:suppressAutoHyphens/>
        <w:jc w:val="both"/>
        <w:rPr>
          <w:rFonts w:cs="Verdana"/>
          <w:b/>
          <w:sz w:val="20"/>
          <w:szCs w:val="20"/>
          <w:lang w:val="es-BO"/>
        </w:rPr>
      </w:pPr>
      <w:r w:rsidRPr="00127A5D">
        <w:rPr>
          <w:rFonts w:cs="Verdana"/>
          <w:b/>
          <w:sz w:val="20"/>
          <w:szCs w:val="20"/>
          <w:lang w:val="es-BO"/>
        </w:rPr>
        <w:t xml:space="preserve">OCTAVA.- (ANTICIPO) </w:t>
      </w:r>
    </w:p>
    <w:p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En el presente contrato no se otorgara anticipo.</w:t>
      </w:r>
    </w:p>
    <w:p w:rsidR="00016CFF" w:rsidRPr="00127A5D" w:rsidRDefault="00016CFF" w:rsidP="00016CFF">
      <w:pPr>
        <w:tabs>
          <w:tab w:val="left" w:pos="0"/>
          <w:tab w:val="left" w:pos="720"/>
        </w:tabs>
        <w:suppressAutoHyphens/>
        <w:jc w:val="both"/>
        <w:rPr>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NOVENA.- (PLAZO DE PRESTACIÓN DEL SERVICIO)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los siguientes opciones:</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DÉCIMA.- (LUGAR DE PRESTACIÓN DE SERVICIOS).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rsidR="00016CFF" w:rsidRPr="00127A5D" w:rsidRDefault="00016CFF" w:rsidP="00016CFF">
      <w:pPr>
        <w:rPr>
          <w:sz w:val="20"/>
          <w:szCs w:val="20"/>
          <w:lang w:val="es-BO"/>
        </w:rPr>
      </w:pPr>
    </w:p>
    <w:p w:rsidR="00016CFF" w:rsidRPr="00127A5D" w:rsidRDefault="00016CFF" w:rsidP="00016CFF">
      <w:pPr>
        <w:widowControl w:val="0"/>
        <w:autoSpaceDE w:val="0"/>
        <w:autoSpaceDN w:val="0"/>
        <w:adjustRightInd w:val="0"/>
        <w:jc w:val="both"/>
        <w:rPr>
          <w:rFonts w:cs="Arial"/>
          <w:b/>
          <w:sz w:val="20"/>
          <w:szCs w:val="20"/>
          <w:lang w:val="es-BO"/>
        </w:rPr>
      </w:pPr>
      <w:r w:rsidRPr="00127A5D">
        <w:rPr>
          <w:rFonts w:cs="Arial"/>
          <w:b/>
          <w:sz w:val="20"/>
          <w:szCs w:val="20"/>
          <w:lang w:val="es-BO"/>
        </w:rPr>
        <w:t>UNDÉCIMA.- (MONTO, MONEDA Y FORMA DE PAGO)</w:t>
      </w:r>
    </w:p>
    <w:p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rsidR="00016CFF" w:rsidRPr="00127A5D" w:rsidRDefault="00016CFF" w:rsidP="00016CFF">
      <w:pPr>
        <w:jc w:val="both"/>
        <w:rPr>
          <w:rFonts w:cs="Arial"/>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rsidR="00016CFF" w:rsidRPr="00127A5D" w:rsidRDefault="00016CFF" w:rsidP="00016CFF">
      <w:pPr>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partes acuerdan que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(según el tipo de prestación del servicio, la INSTITUCIÓN debe establecer si el pago se realizará de forma periódica EJ. SEMANAL, MENSUAL, BIMESTRAL, TRIMESTRAL o si los pagos se realizarán conforme algún cronograma de pagos u otra formas previstas por las partes)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DUODÉCIMA.- (DOMICILIO A EFECTOS DE NOTIFICACIÓN)</w:t>
      </w:r>
    </w:p>
    <w:p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rsidR="00016CFF" w:rsidRPr="00127A5D" w:rsidRDefault="00016CFF" w:rsidP="00016CFF">
      <w:pPr>
        <w:jc w:val="both"/>
        <w:rPr>
          <w:sz w:val="20"/>
          <w:szCs w:val="20"/>
          <w:lang w:val="es-BO"/>
        </w:rPr>
      </w:pPr>
    </w:p>
    <w:p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DÉCIMA TERCERA.- </w:t>
      </w:r>
      <w:r w:rsidRPr="00127A5D">
        <w:rPr>
          <w:b/>
          <w:sz w:val="20"/>
          <w:szCs w:val="20"/>
          <w:lang w:val="es-BO"/>
        </w:rPr>
        <w:t xml:space="preserve">(DERECHOS DEL PROVEEDOR)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sz w:val="20"/>
          <w:szCs w:val="20"/>
          <w:lang w:val="es-BO"/>
        </w:rPr>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a objeto de fundamentar la respuesta que se deba emitir para responder al </w:t>
      </w:r>
      <w:r w:rsidRPr="00127A5D">
        <w:rPr>
          <w:b/>
          <w:sz w:val="20"/>
          <w:szCs w:val="20"/>
          <w:lang w:val="es-BO"/>
        </w:rPr>
        <w:t>PROVEEDOR.</w:t>
      </w:r>
    </w:p>
    <w:p w:rsidR="00016CFF" w:rsidRPr="00127A5D" w:rsidRDefault="00016CFF" w:rsidP="00016CFF">
      <w:pPr>
        <w:jc w:val="both"/>
        <w:rPr>
          <w:sz w:val="20"/>
          <w:szCs w:val="20"/>
          <w:lang w:val="es-BO"/>
        </w:rPr>
      </w:pPr>
    </w:p>
    <w:p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reclamos,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rsidR="00016CFF" w:rsidRPr="00127A5D" w:rsidRDefault="00016CFF" w:rsidP="00016CFF">
      <w:pPr>
        <w:autoSpaceDE w:val="0"/>
        <w:autoSpaceDN w:val="0"/>
        <w:adjustRightInd w:val="0"/>
        <w:jc w:val="both"/>
        <w:rPr>
          <w:rFonts w:cs="Verdana-Bold"/>
          <w:b/>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rsidR="00016CFF" w:rsidRPr="00127A5D" w:rsidRDefault="00016CFF" w:rsidP="00016CFF">
      <w:pPr>
        <w:jc w:val="both"/>
        <w:rPr>
          <w:rFonts w:cs="Arial"/>
          <w:b/>
          <w:sz w:val="20"/>
          <w:szCs w:val="20"/>
          <w:lang w:val="es-BO"/>
        </w:rPr>
      </w:pPr>
    </w:p>
    <w:p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DÉCIMA QUINTA.- (FACTURACIÓN)</w:t>
      </w:r>
    </w:p>
    <w:p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rsidR="00016CFF" w:rsidRPr="00127A5D" w:rsidRDefault="00016CFF" w:rsidP="00016CFF">
      <w:pPr>
        <w:jc w:val="both"/>
        <w:rPr>
          <w:sz w:val="20"/>
          <w:szCs w:val="20"/>
          <w:lang w:val="es-BO"/>
        </w:rPr>
      </w:pPr>
    </w:p>
    <w:p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DÉCIMA SEXTA.- (MODIFICACIONES AL CONTRATO) </w:t>
      </w:r>
    </w:p>
    <w:p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rsidR="00016CFF" w:rsidRPr="00127A5D" w:rsidRDefault="00016CFF" w:rsidP="00016CFF">
      <w:pPr>
        <w:jc w:val="both"/>
        <w:rPr>
          <w:sz w:val="20"/>
          <w:szCs w:val="20"/>
          <w:lang w:val="es-BO"/>
        </w:rPr>
      </w:pPr>
    </w:p>
    <w:p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rsidR="00016CFF" w:rsidRPr="00127A5D" w:rsidRDefault="00016CFF" w:rsidP="00016CFF">
      <w:pPr>
        <w:contextualSpacing/>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La modificación al alcance del contrato, permite el ajuste de las diferentes cláusulas del mismo que sean necesaria para dar cumplimiento del objeto de la contratación.</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DÉCIMA SÉPTIMA.- (</w:t>
      </w:r>
      <w:r w:rsidRPr="00127A5D">
        <w:rPr>
          <w:b/>
          <w:sz w:val="20"/>
          <w:szCs w:val="20"/>
          <w:lang w:val="es-BO"/>
        </w:rPr>
        <w:t>INTRANSFERIBILIDAD DEL CONTRATO</w:t>
      </w:r>
      <w:r w:rsidRPr="00127A5D">
        <w:rPr>
          <w:rFonts w:cs="Arial"/>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rsidR="00016CFF" w:rsidRPr="00127A5D" w:rsidRDefault="00016CFF" w:rsidP="00016CFF">
      <w:pPr>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DÉCIMA OCTAVA.- (MULTAS)</w:t>
      </w: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Las partes acuerdan que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 xml:space="preserve">La Institución debe establecer el porcentaje de la penalidad diaria en relación al monto de la </w:t>
      </w:r>
      <w:r w:rsidRPr="00127A5D">
        <w:rPr>
          <w:b/>
          <w:i/>
          <w:sz w:val="20"/>
          <w:szCs w:val="20"/>
          <w:lang w:val="es-BO"/>
        </w:rPr>
        <w:lastRenderedPageBreak/>
        <w:t>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rsidR="00016CFF" w:rsidRPr="00127A5D" w:rsidRDefault="00016CFF" w:rsidP="00016CFF">
      <w:pPr>
        <w:jc w:val="both"/>
        <w:rPr>
          <w:b/>
          <w:sz w:val="20"/>
          <w:szCs w:val="20"/>
          <w:lang w:val="es-BO"/>
        </w:rPr>
      </w:pP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DÉCIMA NOVENA.- (CUMPLIMIENTO DE LEYES LABORALES</w:t>
      </w:r>
      <w:r w:rsidRPr="00127A5D">
        <w:rPr>
          <w:rFonts w:cs="Verdana-Bold"/>
          <w:b/>
          <w:bCs/>
          <w:sz w:val="20"/>
          <w:szCs w:val="20"/>
          <w:lang w:val="es-BO"/>
        </w:rPr>
        <w:t xml:space="preserve">) </w:t>
      </w:r>
    </w:p>
    <w:p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rsidR="00016CFF" w:rsidRPr="00127A5D" w:rsidRDefault="00016CFF" w:rsidP="00016CFF">
      <w:pPr>
        <w:autoSpaceDE w:val="0"/>
        <w:autoSpaceDN w:val="0"/>
        <w:adjustRightInd w:val="0"/>
        <w:jc w:val="both"/>
        <w:rPr>
          <w:rFonts w:cs="Verdana"/>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VIGÉSIMA.- (CAUSAS DE FUERZA MAYOR Y/O CASO FORTUITO) </w:t>
      </w:r>
    </w:p>
    <w:p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en relación a la prestación del </w:t>
      </w:r>
      <w:r w:rsidRPr="00127A5D">
        <w:rPr>
          <w:rFonts w:cs="Arial"/>
          <w:b/>
          <w:sz w:val="20"/>
          <w:szCs w:val="20"/>
          <w:lang w:val="es-BO"/>
        </w:rPr>
        <w:t>SERVICIO</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016CFF" w:rsidRPr="00127A5D" w:rsidRDefault="00016CFF" w:rsidP="00016CFF">
      <w:pPr>
        <w:jc w:val="both"/>
        <w:rPr>
          <w:sz w:val="20"/>
          <w:szCs w:val="20"/>
          <w:lang w:val="es-BO"/>
        </w:rPr>
      </w:pPr>
    </w:p>
    <w:p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rsidR="00016CFF" w:rsidRPr="00127A5D" w:rsidRDefault="00016CFF" w:rsidP="00016CFF">
      <w:pPr>
        <w:jc w:val="both"/>
        <w:rPr>
          <w:rFonts w:cs="Arial"/>
          <w:spacing w:val="-3"/>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rsidR="00016CFF" w:rsidRPr="00127A5D" w:rsidRDefault="00016CFF" w:rsidP="00016CFF">
      <w:pPr>
        <w:jc w:val="both"/>
        <w:rPr>
          <w:rFonts w:cs="Verdana-Bold"/>
          <w:b/>
          <w:bCs/>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VIGÉSIMA PRIMERA.- </w:t>
      </w:r>
      <w:r w:rsidRPr="00127A5D">
        <w:rPr>
          <w:b/>
          <w:sz w:val="20"/>
          <w:szCs w:val="20"/>
          <w:lang w:val="es-BO"/>
        </w:rPr>
        <w:t xml:space="preserve">(TERMINACIÓN DEL CONTRATO) </w:t>
      </w:r>
    </w:p>
    <w:p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rsidR="00016CFF" w:rsidRPr="00127A5D" w:rsidRDefault="00016CFF" w:rsidP="00016CFF">
      <w:pPr>
        <w:jc w:val="both"/>
        <w:rPr>
          <w:sz w:val="20"/>
          <w:szCs w:val="20"/>
          <w:lang w:val="es-BO"/>
        </w:rPr>
      </w:pPr>
    </w:p>
    <w:p w:rsidR="00016CFF" w:rsidRPr="00127A5D" w:rsidRDefault="00016CFF" w:rsidP="00C80FE6">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rsidR="00016CFF" w:rsidRPr="00127A5D" w:rsidRDefault="00016CFF" w:rsidP="00016CFF">
      <w:pPr>
        <w:ind w:left="720"/>
        <w:jc w:val="both"/>
        <w:rPr>
          <w:color w:val="FF0000"/>
          <w:sz w:val="20"/>
          <w:szCs w:val="20"/>
          <w:lang w:val="es-BO"/>
        </w:rPr>
      </w:pPr>
    </w:p>
    <w:p w:rsidR="00016CFF" w:rsidRPr="00127A5D" w:rsidRDefault="00016CFF" w:rsidP="00C80FE6">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rsidR="00016CFF" w:rsidRPr="00127A5D" w:rsidRDefault="00016CFF" w:rsidP="00016CFF">
      <w:pPr>
        <w:ind w:left="720"/>
        <w:rPr>
          <w:b/>
          <w:sz w:val="20"/>
          <w:szCs w:val="20"/>
          <w:lang w:val="es-BO"/>
        </w:rPr>
      </w:pPr>
    </w:p>
    <w:p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rsidR="00016CFF" w:rsidRPr="00127A5D" w:rsidRDefault="00016CFF" w:rsidP="00016CFF">
      <w:pPr>
        <w:tabs>
          <w:tab w:val="left" w:pos="1418"/>
        </w:tabs>
        <w:ind w:left="1418"/>
        <w:jc w:val="both"/>
        <w:rPr>
          <w:b/>
          <w:sz w:val="20"/>
          <w:szCs w:val="20"/>
          <w:lang w:val="es-BO"/>
        </w:rPr>
      </w:pP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(registrar el número de días en función del 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de acuerdo al Cronograma. </w:t>
      </w:r>
      <w:r w:rsidRPr="00127A5D">
        <w:rPr>
          <w:b/>
          <w:i/>
          <w:sz w:val="20"/>
          <w:szCs w:val="20"/>
          <w:lang w:val="es-BO"/>
        </w:rPr>
        <w:t>(si corresponde)</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Por falta de pago de salarios a su personal y otras obligaciones contractuales que afecten al servicio.</w:t>
      </w:r>
    </w:p>
    <w:p w:rsidR="00016CFF" w:rsidRPr="00127A5D" w:rsidRDefault="00016CFF" w:rsidP="00C80FE6">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rsidR="00016CFF" w:rsidRPr="00127A5D" w:rsidRDefault="00016CFF" w:rsidP="00016CFF">
      <w:pPr>
        <w:ind w:left="1800"/>
        <w:jc w:val="both"/>
        <w:rPr>
          <w:sz w:val="20"/>
          <w:szCs w:val="20"/>
          <w:lang w:val="es-BO"/>
        </w:rPr>
      </w:pPr>
    </w:p>
    <w:p w:rsidR="00016CFF" w:rsidRPr="00127A5D" w:rsidRDefault="00016CFF" w:rsidP="00C80FE6">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rsidR="00016CFF" w:rsidRPr="00127A5D" w:rsidRDefault="00016CFF" w:rsidP="00016CFF">
      <w:pPr>
        <w:jc w:val="both"/>
        <w:rPr>
          <w:sz w:val="20"/>
          <w:szCs w:val="20"/>
          <w:lang w:val="es-BO"/>
        </w:rPr>
      </w:pP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rsidR="00016CFF" w:rsidRPr="00127A5D" w:rsidRDefault="00016CFF" w:rsidP="00C80FE6">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rsidR="00016CFF" w:rsidRPr="00127A5D" w:rsidRDefault="00016CFF" w:rsidP="00016CFF">
      <w:pPr>
        <w:ind w:left="1800"/>
        <w:jc w:val="both"/>
        <w:rPr>
          <w:sz w:val="20"/>
          <w:szCs w:val="20"/>
          <w:lang w:val="es-BO"/>
        </w:rPr>
      </w:pPr>
    </w:p>
    <w:p w:rsidR="00016CFF" w:rsidRPr="00127A5D" w:rsidRDefault="00016CFF" w:rsidP="00C80FE6">
      <w:pPr>
        <w:numPr>
          <w:ilvl w:val="2"/>
          <w:numId w:val="37"/>
        </w:numPr>
        <w:ind w:left="1134" w:hanging="992"/>
        <w:jc w:val="both"/>
        <w:rPr>
          <w:sz w:val="20"/>
          <w:szCs w:val="20"/>
          <w:lang w:val="es-BO"/>
        </w:rPr>
      </w:pPr>
      <w:r w:rsidRPr="00127A5D">
        <w:rPr>
          <w:b/>
          <w:sz w:val="20"/>
          <w:szCs w:val="20"/>
          <w:lang w:val="es-BO"/>
        </w:rPr>
        <w:t xml:space="preserve">Reglas aplicables a la Resolución: </w:t>
      </w:r>
      <w:r w:rsidRPr="00127A5D">
        <w:rPr>
          <w:sz w:val="20"/>
          <w:szCs w:val="20"/>
          <w:lang w:val="es-BO"/>
        </w:rPr>
        <w:t xml:space="preserve">De acuerdo a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rsidR="00016CFF" w:rsidRPr="00127A5D" w:rsidRDefault="00016CFF" w:rsidP="00016CFF">
      <w:pPr>
        <w:ind w:left="426" w:firstLine="24"/>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rsidR="00016CFF" w:rsidRPr="00127A5D" w:rsidRDefault="00016CFF" w:rsidP="00016CFF">
      <w:pPr>
        <w:jc w:val="both"/>
        <w:rPr>
          <w:sz w:val="20"/>
          <w:szCs w:val="20"/>
          <w:lang w:val="es-BO"/>
        </w:rPr>
      </w:pPr>
    </w:p>
    <w:p w:rsidR="00016CFF" w:rsidRPr="00127A5D" w:rsidRDefault="00016CFF" w:rsidP="00016CFF">
      <w:pPr>
        <w:ind w:left="1134"/>
        <w:jc w:val="both"/>
        <w:rPr>
          <w:sz w:val="20"/>
          <w:szCs w:val="20"/>
          <w:lang w:val="es-BO"/>
        </w:rPr>
      </w:pPr>
    </w:p>
    <w:p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rsidR="00016CFF" w:rsidRPr="00127A5D" w:rsidRDefault="00016CFF" w:rsidP="00016CFF">
      <w:pPr>
        <w:ind w:left="1134"/>
        <w:jc w:val="both"/>
        <w:rPr>
          <w:b/>
          <w:i/>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Solo en caso que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rsidR="00016CFF" w:rsidRPr="00127A5D" w:rsidRDefault="00016CFF" w:rsidP="00C80FE6">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rsidR="00016CFF" w:rsidRPr="00127A5D" w:rsidRDefault="00016CFF" w:rsidP="00016CFF">
      <w:pPr>
        <w:ind w:left="720"/>
        <w:jc w:val="both"/>
        <w:rPr>
          <w:b/>
          <w:sz w:val="20"/>
          <w:szCs w:val="20"/>
          <w:lang w:val="es-BO"/>
        </w:rPr>
      </w:pPr>
    </w:p>
    <w:p w:rsidR="00016CFF" w:rsidRPr="00127A5D" w:rsidRDefault="00016CFF" w:rsidP="00016CFF">
      <w:pPr>
        <w:ind w:left="720"/>
        <w:jc w:val="both"/>
        <w:rPr>
          <w:b/>
          <w:sz w:val="20"/>
          <w:szCs w:val="20"/>
          <w:lang w:val="es-BO"/>
        </w:rPr>
      </w:pPr>
      <w:r w:rsidRPr="00127A5D">
        <w:rPr>
          <w:sz w:val="20"/>
          <w:szCs w:val="20"/>
          <w:lang w:val="es-BO"/>
        </w:rPr>
        <w:lastRenderedPageBreak/>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de acuerdo a las instrucciones escritas que al efecto emita la </w:t>
      </w:r>
      <w:r w:rsidRPr="00127A5D">
        <w:rPr>
          <w:b/>
          <w:sz w:val="20"/>
          <w:szCs w:val="20"/>
          <w:lang w:val="es-BO"/>
        </w:rPr>
        <w:t>INSTITUCIÓN</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conjuntamente con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Asimismo el </w:t>
      </w:r>
      <w:r w:rsidRPr="00127A5D">
        <w:rPr>
          <w:b/>
          <w:sz w:val="20"/>
          <w:szCs w:val="20"/>
          <w:lang w:val="es-BO"/>
        </w:rPr>
        <w:t>FISCAL</w:t>
      </w:r>
      <w:r w:rsidRPr="00127A5D">
        <w:rPr>
          <w:sz w:val="20"/>
          <w:szCs w:val="20"/>
          <w:lang w:val="es-BO"/>
        </w:rPr>
        <w:t xml:space="preserve"> determinará los costos proporcionales que 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VIGÉSIMA SEGUNDA</w:t>
      </w:r>
      <w:r w:rsidRPr="00127A5D">
        <w:rPr>
          <w:rFonts w:cs="Verdana-Bold"/>
          <w:b/>
          <w:bCs/>
          <w:sz w:val="20"/>
          <w:szCs w:val="20"/>
          <w:lang w:val="es-BO"/>
        </w:rPr>
        <w:t>.- (SOLUCIÓN DE CONTROVERSIAS)</w:t>
      </w:r>
      <w:r w:rsidRPr="00127A5D">
        <w:rPr>
          <w:rFonts w:cs="Verdana-Bold"/>
          <w:b/>
          <w:bCs/>
          <w:sz w:val="20"/>
          <w:szCs w:val="20"/>
          <w:lang w:val="es-BO"/>
        </w:rPr>
        <w:tab/>
      </w:r>
    </w:p>
    <w:p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VIGÉSIMA TERCERA.- (</w:t>
      </w:r>
      <w:r w:rsidRPr="00127A5D">
        <w:rPr>
          <w:b/>
          <w:bCs/>
          <w:sz w:val="20"/>
          <w:szCs w:val="20"/>
          <w:lang w:val="es-BO"/>
        </w:rPr>
        <w:t>FISCAL</w:t>
      </w:r>
      <w:r w:rsidRPr="00127A5D">
        <w:rPr>
          <w:b/>
          <w:sz w:val="20"/>
          <w:szCs w:val="20"/>
          <w:lang w:val="es-BO"/>
        </w:rPr>
        <w:t xml:space="preserve">IZACIÓN DEL SERVICIO) </w:t>
      </w:r>
    </w:p>
    <w:p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rsidR="00016CFF" w:rsidRPr="00127A5D" w:rsidRDefault="00016CFF" w:rsidP="00016CFF">
      <w:pPr>
        <w:jc w:val="both"/>
        <w:rPr>
          <w:b/>
          <w:sz w:val="20"/>
          <w:szCs w:val="20"/>
          <w:lang w:val="es-BO"/>
        </w:rPr>
      </w:pPr>
    </w:p>
    <w:p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de acuerdo a las Especificaciones Técnicas expresadas en el Pliego de Condiciones y a las exigencias que éstos requieran para su seguimiento y control).</w:t>
      </w:r>
    </w:p>
    <w:p w:rsidR="00016CFF" w:rsidRPr="00127A5D" w:rsidRDefault="00016CFF" w:rsidP="00016CFF">
      <w:pPr>
        <w:jc w:val="both"/>
        <w:rPr>
          <w:b/>
          <w:sz w:val="20"/>
          <w:szCs w:val="20"/>
          <w:lang w:val="es-BO"/>
        </w:rPr>
      </w:pPr>
    </w:p>
    <w:p w:rsidR="00016CFF" w:rsidRPr="00127A5D" w:rsidRDefault="00016CFF" w:rsidP="00016CFF">
      <w:pPr>
        <w:jc w:val="both"/>
        <w:rPr>
          <w:rFonts w:cs="Arial"/>
          <w:sz w:val="20"/>
          <w:szCs w:val="20"/>
          <w:lang w:val="es-BO"/>
        </w:rPr>
      </w:pPr>
      <w:r w:rsidRPr="00127A5D">
        <w:rPr>
          <w:b/>
          <w:sz w:val="20"/>
          <w:szCs w:val="20"/>
          <w:lang w:val="es-BO"/>
        </w:rPr>
        <w:t>VIGÉSIMA CUARTA.- (RECEPCIÓN DEL SERVICIO)</w:t>
      </w:r>
      <w:r w:rsidRPr="00127A5D">
        <w:rPr>
          <w:rFonts w:cs="Arial"/>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lastRenderedPageBreak/>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rsidR="00016CFF" w:rsidRPr="00127A5D" w:rsidRDefault="00016CFF" w:rsidP="00016CFF">
      <w:pPr>
        <w:jc w:val="both"/>
        <w:rPr>
          <w:b/>
          <w:sz w:val="20"/>
          <w:szCs w:val="20"/>
          <w:lang w:val="es-BO"/>
        </w:rPr>
      </w:pPr>
      <w:r w:rsidRPr="00127A5D">
        <w:rPr>
          <w:b/>
          <w:sz w:val="20"/>
          <w:szCs w:val="20"/>
          <w:lang w:val="es-BO"/>
        </w:rPr>
        <w:t xml:space="preserve">VIGÉSIMA QUINTA.- (LIQUIDACIÓN DE CONTRATO) </w:t>
      </w:r>
    </w:p>
    <w:p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rsidR="00016CFF" w:rsidRPr="00127A5D" w:rsidRDefault="00016CFF" w:rsidP="00016CFF">
      <w:pPr>
        <w:jc w:val="both"/>
        <w:rPr>
          <w:bCs/>
          <w:sz w:val="20"/>
          <w:szCs w:val="20"/>
          <w:lang w:val="es-BO"/>
        </w:rPr>
      </w:pPr>
    </w:p>
    <w:p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rsidR="00016CFF" w:rsidRPr="00127A5D" w:rsidRDefault="00016CFF" w:rsidP="00016CFF">
      <w:pPr>
        <w:jc w:val="both"/>
        <w:rPr>
          <w:b/>
          <w:sz w:val="20"/>
          <w:szCs w:val="20"/>
          <w:lang w:val="es-BO"/>
        </w:rPr>
      </w:pPr>
    </w:p>
    <w:p w:rsidR="00016CFF" w:rsidRPr="00127A5D" w:rsidRDefault="00016CFF" w:rsidP="00016CFF">
      <w:pPr>
        <w:jc w:val="both"/>
        <w:rPr>
          <w:sz w:val="20"/>
          <w:szCs w:val="20"/>
          <w:lang w:val="es-BO"/>
        </w:rPr>
      </w:pPr>
      <w:r w:rsidRPr="00127A5D">
        <w:rPr>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rsidR="00016CFF" w:rsidRPr="00127A5D" w:rsidRDefault="00016CFF" w:rsidP="00016CFF">
      <w:pPr>
        <w:jc w:val="both"/>
        <w:rPr>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SEXTA.- (CONSENTIMIENTO) </w:t>
      </w:r>
    </w:p>
    <w:p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bookmarkStart w:id="93" w:name="_GoBack"/>
      <w:bookmarkEnd w:id="93"/>
      <w:r w:rsidRPr="00127A5D">
        <w:rPr>
          <w:rFonts w:cs="Verdana"/>
          <w:sz w:val="20"/>
          <w:szCs w:val="20"/>
          <w:lang w:val="es-BO"/>
        </w:rPr>
        <w:t>GERENTE GENERAL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rsidTr="001137F8">
        <w:tc>
          <w:tcPr>
            <w:tcW w:w="4605" w:type="dxa"/>
            <w:tcBorders>
              <w:top w:val="dashed" w:sz="4" w:space="0" w:color="auto"/>
              <w:left w:val="nil"/>
              <w:bottom w:val="nil"/>
              <w:right w:val="nil"/>
            </w:tcBorders>
            <w:hideMark/>
          </w:tcPr>
          <w:p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t>(Registrar el nombre o razón social del CONTRATISTA)</w:t>
            </w:r>
          </w:p>
        </w:tc>
      </w:tr>
    </w:tbl>
    <w:p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6DB" w:rsidRDefault="008146DB">
      <w:r>
        <w:separator/>
      </w:r>
    </w:p>
  </w:endnote>
  <w:endnote w:type="continuationSeparator" w:id="0">
    <w:p w:rsidR="008146DB" w:rsidRDefault="0081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7E" w:rsidRDefault="00191F7E">
    <w:pPr>
      <w:pStyle w:val="Piedepgina"/>
      <w:jc w:val="right"/>
    </w:pPr>
    <w:r>
      <w:fldChar w:fldCharType="begin"/>
    </w:r>
    <w:r>
      <w:instrText xml:space="preserve"> PAGE   \* MERGEFORMAT </w:instrText>
    </w:r>
    <w:r>
      <w:fldChar w:fldCharType="separate"/>
    </w:r>
    <w:r w:rsidR="0092051E">
      <w:rPr>
        <w:noProof/>
      </w:rPr>
      <w:t>ii</w:t>
    </w:r>
    <w:r>
      <w:rPr>
        <w:noProof/>
      </w:rPr>
      <w:fldChar w:fldCharType="end"/>
    </w:r>
  </w:p>
  <w:p w:rsidR="00191F7E" w:rsidRDefault="00191F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191F7E" w:rsidRDefault="00191F7E">
        <w:pPr>
          <w:pStyle w:val="Piedepgina"/>
          <w:jc w:val="right"/>
        </w:pPr>
        <w:r>
          <w:fldChar w:fldCharType="begin"/>
        </w:r>
        <w:r>
          <w:instrText>PAGE   \* MERGEFORMAT</w:instrText>
        </w:r>
        <w:r>
          <w:fldChar w:fldCharType="separate"/>
        </w:r>
        <w:r w:rsidR="00E40EAA">
          <w:rPr>
            <w:noProof/>
          </w:rPr>
          <w:t>26</w:t>
        </w:r>
        <w:r>
          <w:fldChar w:fldCharType="end"/>
        </w:r>
      </w:p>
    </w:sdtContent>
  </w:sdt>
  <w:p w:rsidR="00191F7E" w:rsidRDefault="00191F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191F7E" w:rsidRDefault="00191F7E">
        <w:pPr>
          <w:pStyle w:val="Piedepgina"/>
          <w:jc w:val="right"/>
        </w:pPr>
        <w:r>
          <w:fldChar w:fldCharType="begin"/>
        </w:r>
        <w:r>
          <w:instrText>PAGE   \* MERGEFORMAT</w:instrText>
        </w:r>
        <w:r>
          <w:fldChar w:fldCharType="separate"/>
        </w:r>
        <w:r w:rsidR="00017D7E">
          <w:rPr>
            <w:noProof/>
          </w:rPr>
          <w:t>47</w:t>
        </w:r>
        <w:r>
          <w:fldChar w:fldCharType="end"/>
        </w:r>
      </w:p>
    </w:sdtContent>
  </w:sdt>
  <w:p w:rsidR="00191F7E" w:rsidRDefault="00191F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6DB" w:rsidRDefault="008146DB">
      <w:r>
        <w:separator/>
      </w:r>
    </w:p>
  </w:footnote>
  <w:footnote w:type="continuationSeparator" w:id="0">
    <w:p w:rsidR="008146DB" w:rsidRDefault="0081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7E" w:rsidRPr="002237A5" w:rsidRDefault="00191F7E" w:rsidP="00D23327">
    <w:pPr>
      <w:pStyle w:val="Encabezado"/>
      <w:rPr>
        <w:i/>
        <w:sz w:val="14"/>
        <w:szCs w:val="14"/>
      </w:rPr>
    </w:pPr>
    <w:r>
      <w:rPr>
        <w:i/>
        <w:sz w:val="14"/>
        <w:szCs w:val="14"/>
      </w:rPr>
      <w:t>Pliego de Condiciones para Cont</w:t>
    </w:r>
    <w:r w:rsidRPr="002237A5">
      <w:rPr>
        <w:i/>
        <w:sz w:val="14"/>
        <w:szCs w:val="14"/>
      </w:rPr>
      <w:t xml:space="preserve">ratación </w:t>
    </w:r>
    <w:r>
      <w:rPr>
        <w:i/>
        <w:sz w:val="14"/>
        <w:szCs w:val="14"/>
      </w:rPr>
      <w:t>de</w:t>
    </w:r>
    <w:r w:rsidRPr="002237A5">
      <w:rPr>
        <w:i/>
        <w:sz w:val="14"/>
        <w:szCs w:val="14"/>
      </w:rPr>
      <w:t xml:space="preserve"> Servicios </w:t>
    </w:r>
    <w:r>
      <w:rPr>
        <w:i/>
        <w:sz w:val="14"/>
        <w:szCs w:val="14"/>
      </w:rPr>
      <w:tab/>
      <w:t xml:space="preserve"> _______________________________________________________________________________________________</w:t>
    </w:r>
  </w:p>
  <w:p w:rsidR="00191F7E" w:rsidRPr="00D23327" w:rsidRDefault="00191F7E" w:rsidP="002E55BC">
    <w:pPr>
      <w:pStyle w:val="Encabezado"/>
      <w:tabs>
        <w:tab w:val="clear" w:pos="4419"/>
        <w:tab w:val="clear" w:pos="8838"/>
        <w:tab w:val="left" w:pos="308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769506A"/>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C5F1341"/>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1D631BC5"/>
    <w:multiLevelType w:val="hybridMultilevel"/>
    <w:tmpl w:val="723CDD7E"/>
    <w:lvl w:ilvl="0" w:tplc="EB7CB1C4">
      <w:start w:val="1"/>
      <w:numFmt w:val="lowerLetter"/>
      <w:lvlText w:val="%1)"/>
      <w:lvlJc w:val="left"/>
      <w:pPr>
        <w:ind w:left="1119" w:hanging="360"/>
      </w:pPr>
      <w:rPr>
        <w:b w:val="0"/>
      </w:rPr>
    </w:lvl>
    <w:lvl w:ilvl="1" w:tplc="0C0A0019">
      <w:start w:val="1"/>
      <w:numFmt w:val="lowerLetter"/>
      <w:lvlText w:val="%2."/>
      <w:lvlJc w:val="left"/>
      <w:pPr>
        <w:ind w:left="1839" w:hanging="360"/>
      </w:pPr>
    </w:lvl>
    <w:lvl w:ilvl="2" w:tplc="0C0A001B">
      <w:start w:val="1"/>
      <w:numFmt w:val="lowerRoman"/>
      <w:lvlText w:val="%3."/>
      <w:lvlJc w:val="right"/>
      <w:pPr>
        <w:ind w:left="2559" w:hanging="180"/>
      </w:pPr>
    </w:lvl>
    <w:lvl w:ilvl="3" w:tplc="0C0A000F">
      <w:start w:val="1"/>
      <w:numFmt w:val="decimal"/>
      <w:lvlText w:val="%4."/>
      <w:lvlJc w:val="left"/>
      <w:pPr>
        <w:ind w:left="3279" w:hanging="360"/>
      </w:pPr>
    </w:lvl>
    <w:lvl w:ilvl="4" w:tplc="0C0A0019">
      <w:start w:val="1"/>
      <w:numFmt w:val="lowerLetter"/>
      <w:lvlText w:val="%5."/>
      <w:lvlJc w:val="left"/>
      <w:pPr>
        <w:ind w:left="3999" w:hanging="360"/>
      </w:pPr>
    </w:lvl>
    <w:lvl w:ilvl="5" w:tplc="0C0A001B">
      <w:start w:val="1"/>
      <w:numFmt w:val="lowerRoman"/>
      <w:lvlText w:val="%6."/>
      <w:lvlJc w:val="right"/>
      <w:pPr>
        <w:ind w:left="4719" w:hanging="180"/>
      </w:pPr>
    </w:lvl>
    <w:lvl w:ilvl="6" w:tplc="0C0A000F">
      <w:start w:val="1"/>
      <w:numFmt w:val="decimal"/>
      <w:lvlText w:val="%7."/>
      <w:lvlJc w:val="left"/>
      <w:pPr>
        <w:ind w:left="5439" w:hanging="360"/>
      </w:pPr>
    </w:lvl>
    <w:lvl w:ilvl="7" w:tplc="0C0A0019">
      <w:start w:val="1"/>
      <w:numFmt w:val="lowerLetter"/>
      <w:lvlText w:val="%8."/>
      <w:lvlJc w:val="left"/>
      <w:pPr>
        <w:ind w:left="6159" w:hanging="360"/>
      </w:pPr>
    </w:lvl>
    <w:lvl w:ilvl="8" w:tplc="0C0A001B">
      <w:start w:val="1"/>
      <w:numFmt w:val="lowerRoman"/>
      <w:lvlText w:val="%9."/>
      <w:lvlJc w:val="right"/>
      <w:pPr>
        <w:ind w:left="6879"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1F60505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FFA4CCD"/>
    <w:multiLevelType w:val="hybridMultilevel"/>
    <w:tmpl w:val="AADC639E"/>
    <w:lvl w:ilvl="0" w:tplc="F8F69CB0">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304A4A"/>
    <w:multiLevelType w:val="hybridMultilevel"/>
    <w:tmpl w:val="3A54FF56"/>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23"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7" w15:restartNumberingAfterBreak="0">
    <w:nsid w:val="3E7B442D"/>
    <w:multiLevelType w:val="hybridMultilevel"/>
    <w:tmpl w:val="05DE7E66"/>
    <w:lvl w:ilvl="0" w:tplc="9082345A">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F41646E"/>
    <w:multiLevelType w:val="hybridMultilevel"/>
    <w:tmpl w:val="C8760214"/>
    <w:lvl w:ilvl="0" w:tplc="0AE2E23C">
      <w:start w:val="1"/>
      <w:numFmt w:val="lowerLetter"/>
      <w:lvlText w:val="%1)"/>
      <w:lvlJc w:val="left"/>
      <w:pPr>
        <w:ind w:left="720" w:hanging="360"/>
      </w:pPr>
      <w:rPr>
        <w:rFonts w:ascii="Verdana" w:hAnsi="Verdan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9D81636"/>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5B7F699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B42121"/>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5177259"/>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A4D62DE"/>
    <w:multiLevelType w:val="hybridMultilevel"/>
    <w:tmpl w:val="259E62CE"/>
    <w:lvl w:ilvl="0" w:tplc="2B68ADCE">
      <w:start w:val="1"/>
      <w:numFmt w:val="upperRoman"/>
      <w:lvlText w:val="%1."/>
      <w:lvlJc w:val="righ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6CB815F5"/>
    <w:multiLevelType w:val="hybridMultilevel"/>
    <w:tmpl w:val="478897B8"/>
    <w:lvl w:ilvl="0" w:tplc="E8B6459E">
      <w:start w:val="1"/>
      <w:numFmt w:val="lowerLetter"/>
      <w:lvlText w:val="%1)"/>
      <w:lvlJc w:val="left"/>
      <w:pPr>
        <w:ind w:left="1041" w:hanging="360"/>
      </w:pPr>
      <w:rPr>
        <w:b w:val="0"/>
      </w:rPr>
    </w:lvl>
    <w:lvl w:ilvl="1" w:tplc="0C0A0019">
      <w:start w:val="1"/>
      <w:numFmt w:val="lowerLetter"/>
      <w:lvlText w:val="%2."/>
      <w:lvlJc w:val="left"/>
      <w:pPr>
        <w:ind w:left="1761" w:hanging="360"/>
      </w:pPr>
    </w:lvl>
    <w:lvl w:ilvl="2" w:tplc="0C0A001B">
      <w:start w:val="1"/>
      <w:numFmt w:val="lowerRoman"/>
      <w:lvlText w:val="%3."/>
      <w:lvlJc w:val="right"/>
      <w:pPr>
        <w:ind w:left="2481" w:hanging="180"/>
      </w:pPr>
    </w:lvl>
    <w:lvl w:ilvl="3" w:tplc="0C0A000F">
      <w:start w:val="1"/>
      <w:numFmt w:val="decimal"/>
      <w:lvlText w:val="%4."/>
      <w:lvlJc w:val="left"/>
      <w:pPr>
        <w:ind w:left="3201" w:hanging="360"/>
      </w:pPr>
    </w:lvl>
    <w:lvl w:ilvl="4" w:tplc="0C0A0019">
      <w:start w:val="1"/>
      <w:numFmt w:val="lowerLetter"/>
      <w:lvlText w:val="%5."/>
      <w:lvlJc w:val="left"/>
      <w:pPr>
        <w:ind w:left="3921" w:hanging="360"/>
      </w:pPr>
    </w:lvl>
    <w:lvl w:ilvl="5" w:tplc="0C0A001B">
      <w:start w:val="1"/>
      <w:numFmt w:val="lowerRoman"/>
      <w:lvlText w:val="%6."/>
      <w:lvlJc w:val="right"/>
      <w:pPr>
        <w:ind w:left="4641" w:hanging="180"/>
      </w:pPr>
    </w:lvl>
    <w:lvl w:ilvl="6" w:tplc="0C0A000F">
      <w:start w:val="1"/>
      <w:numFmt w:val="decimal"/>
      <w:lvlText w:val="%7."/>
      <w:lvlJc w:val="left"/>
      <w:pPr>
        <w:ind w:left="5361" w:hanging="360"/>
      </w:pPr>
    </w:lvl>
    <w:lvl w:ilvl="7" w:tplc="0C0A0019">
      <w:start w:val="1"/>
      <w:numFmt w:val="lowerLetter"/>
      <w:lvlText w:val="%8."/>
      <w:lvlJc w:val="left"/>
      <w:pPr>
        <w:ind w:left="6081" w:hanging="360"/>
      </w:pPr>
    </w:lvl>
    <w:lvl w:ilvl="8" w:tplc="0C0A001B">
      <w:start w:val="1"/>
      <w:numFmt w:val="lowerRoman"/>
      <w:lvlText w:val="%9."/>
      <w:lvlJc w:val="right"/>
      <w:pPr>
        <w:ind w:left="6801"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962EC4"/>
    <w:multiLevelType w:val="hybridMultilevel"/>
    <w:tmpl w:val="3FD0923C"/>
    <w:lvl w:ilvl="0" w:tplc="8ACE64FC">
      <w:start w:val="1"/>
      <w:numFmt w:val="upperRoman"/>
      <w:lvlText w:val="%1."/>
      <w:lvlJc w:val="right"/>
      <w:pPr>
        <w:ind w:left="720" w:hanging="360"/>
      </w:pPr>
      <w:rPr>
        <w:rFonts w:ascii="Verdana" w:hAnsi="Verdana"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DF5628E"/>
    <w:multiLevelType w:val="hybridMultilevel"/>
    <w:tmpl w:val="8C308062"/>
    <w:lvl w:ilvl="0" w:tplc="BF48A05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E1D6FC0"/>
    <w:multiLevelType w:val="hybridMultilevel"/>
    <w:tmpl w:val="A8868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2"/>
  </w:num>
  <w:num w:numId="3">
    <w:abstractNumId w:val="37"/>
  </w:num>
  <w:num w:numId="4">
    <w:abstractNumId w:val="7"/>
  </w:num>
  <w:num w:numId="5">
    <w:abstractNumId w:val="10"/>
  </w:num>
  <w:num w:numId="6">
    <w:abstractNumId w:val="44"/>
  </w:num>
  <w:num w:numId="7">
    <w:abstractNumId w:val="30"/>
  </w:num>
  <w:num w:numId="8">
    <w:abstractNumId w:val="46"/>
  </w:num>
  <w:num w:numId="9">
    <w:abstractNumId w:val="46"/>
    <w:lvlOverride w:ilvl="0">
      <w:startOverride w:val="1"/>
    </w:lvlOverride>
  </w:num>
  <w:num w:numId="10">
    <w:abstractNumId w:val="35"/>
  </w:num>
  <w:num w:numId="11">
    <w:abstractNumId w:val="51"/>
  </w:num>
  <w:num w:numId="12">
    <w:abstractNumId w:val="6"/>
  </w:num>
  <w:num w:numId="13">
    <w:abstractNumId w:val="53"/>
  </w:num>
  <w:num w:numId="14">
    <w:abstractNumId w:val="28"/>
  </w:num>
  <w:num w:numId="15">
    <w:abstractNumId w:val="16"/>
  </w:num>
  <w:num w:numId="16">
    <w:abstractNumId w:val="36"/>
  </w:num>
  <w:num w:numId="17">
    <w:abstractNumId w:val="57"/>
  </w:num>
  <w:num w:numId="18">
    <w:abstractNumId w:val="3"/>
  </w:num>
  <w:num w:numId="19">
    <w:abstractNumId w:val="9"/>
  </w:num>
  <w:num w:numId="20">
    <w:abstractNumId w:val="12"/>
  </w:num>
  <w:num w:numId="21">
    <w:abstractNumId w:val="26"/>
  </w:num>
  <w:num w:numId="22">
    <w:abstractNumId w:val="52"/>
  </w:num>
  <w:num w:numId="23">
    <w:abstractNumId w:val="38"/>
  </w:num>
  <w:num w:numId="24">
    <w:abstractNumId w:val="41"/>
  </w:num>
  <w:num w:numId="25">
    <w:abstractNumId w:val="4"/>
  </w:num>
  <w:num w:numId="26">
    <w:abstractNumId w:val="19"/>
  </w:num>
  <w:num w:numId="27">
    <w:abstractNumId w:val="40"/>
  </w:num>
  <w:num w:numId="28">
    <w:abstractNumId w:val="1"/>
  </w:num>
  <w:num w:numId="29">
    <w:abstractNumId w:val="33"/>
  </w:num>
  <w:num w:numId="30">
    <w:abstractNumId w:val="8"/>
  </w:num>
  <w:num w:numId="31">
    <w:abstractNumId w:val="49"/>
  </w:num>
  <w:num w:numId="32">
    <w:abstractNumId w:val="54"/>
  </w:num>
  <w:num w:numId="33">
    <w:abstractNumId w:val="34"/>
  </w:num>
  <w:num w:numId="34">
    <w:abstractNumId w:val="32"/>
  </w:num>
  <w:num w:numId="35">
    <w:abstractNumId w:val="0"/>
  </w:num>
  <w:num w:numId="36">
    <w:abstractNumId w:val="20"/>
  </w:num>
  <w:num w:numId="37">
    <w:abstractNumId w:val="2"/>
  </w:num>
  <w:num w:numId="38">
    <w:abstractNumId w:val="5"/>
  </w:num>
  <w:num w:numId="39">
    <w:abstractNumId w:val="24"/>
  </w:num>
  <w:num w:numId="40">
    <w:abstractNumId w:val="23"/>
  </w:num>
  <w:num w:numId="41">
    <w:abstractNumId w:val="14"/>
  </w:num>
  <w:num w:numId="42">
    <w:abstractNumId w:val="45"/>
  </w:num>
  <w:num w:numId="43">
    <w:abstractNumId w:val="22"/>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5"/>
  </w:num>
  <w:num w:numId="47">
    <w:abstractNumId w:val="56"/>
  </w:num>
  <w:num w:numId="48">
    <w:abstractNumId w:val="21"/>
  </w:num>
  <w:num w:numId="49">
    <w:abstractNumId w:val="50"/>
  </w:num>
  <w:num w:numId="50">
    <w:abstractNumId w:val="27"/>
  </w:num>
  <w:num w:numId="51">
    <w:abstractNumId w:val="29"/>
  </w:num>
  <w:num w:numId="52">
    <w:abstractNumId w:val="17"/>
  </w:num>
  <w:num w:numId="53">
    <w:abstractNumId w:val="39"/>
  </w:num>
  <w:num w:numId="54">
    <w:abstractNumId w:val="31"/>
  </w:num>
  <w:num w:numId="55">
    <w:abstractNumId w:val="11"/>
  </w:num>
  <w:num w:numId="56">
    <w:abstractNumId w:val="47"/>
  </w:num>
  <w:num w:numId="57">
    <w:abstractNumId w:val="43"/>
  </w:num>
  <w:num w:numId="58">
    <w:abstractNumId w:val="13"/>
  </w:num>
  <w:num w:numId="59">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6CFF"/>
    <w:rsid w:val="0001778B"/>
    <w:rsid w:val="00017D7E"/>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45A"/>
    <w:rsid w:val="0005679E"/>
    <w:rsid w:val="0005747F"/>
    <w:rsid w:val="00061952"/>
    <w:rsid w:val="00064A4A"/>
    <w:rsid w:val="0006505B"/>
    <w:rsid w:val="00066211"/>
    <w:rsid w:val="000663B4"/>
    <w:rsid w:val="0007121A"/>
    <w:rsid w:val="000723A5"/>
    <w:rsid w:val="00073958"/>
    <w:rsid w:val="0007605D"/>
    <w:rsid w:val="00076EB9"/>
    <w:rsid w:val="000773E7"/>
    <w:rsid w:val="000809ED"/>
    <w:rsid w:val="00083AAA"/>
    <w:rsid w:val="000855D3"/>
    <w:rsid w:val="00086D49"/>
    <w:rsid w:val="00092130"/>
    <w:rsid w:val="00094DA0"/>
    <w:rsid w:val="000953F7"/>
    <w:rsid w:val="00095927"/>
    <w:rsid w:val="00095BBF"/>
    <w:rsid w:val="000A175C"/>
    <w:rsid w:val="000A180D"/>
    <w:rsid w:val="000A38DB"/>
    <w:rsid w:val="000A4CCA"/>
    <w:rsid w:val="000B0462"/>
    <w:rsid w:val="000B15A8"/>
    <w:rsid w:val="000B26DC"/>
    <w:rsid w:val="000B3A70"/>
    <w:rsid w:val="000B616F"/>
    <w:rsid w:val="000B64AC"/>
    <w:rsid w:val="000C0C0D"/>
    <w:rsid w:val="000C3DC1"/>
    <w:rsid w:val="000C3ED6"/>
    <w:rsid w:val="000C4D87"/>
    <w:rsid w:val="000C5145"/>
    <w:rsid w:val="000C66F3"/>
    <w:rsid w:val="000D1536"/>
    <w:rsid w:val="000D2F74"/>
    <w:rsid w:val="000D5A9F"/>
    <w:rsid w:val="000E019A"/>
    <w:rsid w:val="000E218D"/>
    <w:rsid w:val="000E3A4D"/>
    <w:rsid w:val="000E4032"/>
    <w:rsid w:val="000E41B9"/>
    <w:rsid w:val="000E4C29"/>
    <w:rsid w:val="000E4C66"/>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37F8"/>
    <w:rsid w:val="0011463D"/>
    <w:rsid w:val="00121292"/>
    <w:rsid w:val="00121810"/>
    <w:rsid w:val="00123DB3"/>
    <w:rsid w:val="00124CC3"/>
    <w:rsid w:val="00124D40"/>
    <w:rsid w:val="00126A28"/>
    <w:rsid w:val="00127A5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3DBA"/>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1F7E"/>
    <w:rsid w:val="00196F43"/>
    <w:rsid w:val="00197ECE"/>
    <w:rsid w:val="001A0204"/>
    <w:rsid w:val="001A11FF"/>
    <w:rsid w:val="001A32C3"/>
    <w:rsid w:val="001A49BE"/>
    <w:rsid w:val="001A5557"/>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E015D"/>
    <w:rsid w:val="001E147E"/>
    <w:rsid w:val="001E1BDB"/>
    <w:rsid w:val="001E46EC"/>
    <w:rsid w:val="001E4872"/>
    <w:rsid w:val="001E76F3"/>
    <w:rsid w:val="001F07DE"/>
    <w:rsid w:val="001F0B9A"/>
    <w:rsid w:val="001F1823"/>
    <w:rsid w:val="001F1D1D"/>
    <w:rsid w:val="001F447F"/>
    <w:rsid w:val="002016A6"/>
    <w:rsid w:val="00206849"/>
    <w:rsid w:val="00206E70"/>
    <w:rsid w:val="00207324"/>
    <w:rsid w:val="002076EE"/>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3702"/>
    <w:rsid w:val="00243904"/>
    <w:rsid w:val="00243F4E"/>
    <w:rsid w:val="0024659C"/>
    <w:rsid w:val="00246B91"/>
    <w:rsid w:val="002501B3"/>
    <w:rsid w:val="0025262B"/>
    <w:rsid w:val="002544EB"/>
    <w:rsid w:val="00255664"/>
    <w:rsid w:val="002563C8"/>
    <w:rsid w:val="00257F0F"/>
    <w:rsid w:val="00260215"/>
    <w:rsid w:val="0026202C"/>
    <w:rsid w:val="00262599"/>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905"/>
    <w:rsid w:val="00282A78"/>
    <w:rsid w:val="00283705"/>
    <w:rsid w:val="002837F3"/>
    <w:rsid w:val="00284EB0"/>
    <w:rsid w:val="00286C49"/>
    <w:rsid w:val="0029181A"/>
    <w:rsid w:val="00291BC9"/>
    <w:rsid w:val="0029212D"/>
    <w:rsid w:val="00295850"/>
    <w:rsid w:val="002A001B"/>
    <w:rsid w:val="002A16CD"/>
    <w:rsid w:val="002A23E8"/>
    <w:rsid w:val="002A4B77"/>
    <w:rsid w:val="002A4D4B"/>
    <w:rsid w:val="002B0744"/>
    <w:rsid w:val="002B0A5F"/>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55BC"/>
    <w:rsid w:val="002E71E2"/>
    <w:rsid w:val="002F0215"/>
    <w:rsid w:val="002F0BA8"/>
    <w:rsid w:val="002F1204"/>
    <w:rsid w:val="002F1D73"/>
    <w:rsid w:val="002F3224"/>
    <w:rsid w:val="002F5716"/>
    <w:rsid w:val="002F62A3"/>
    <w:rsid w:val="002F6B4D"/>
    <w:rsid w:val="002F7302"/>
    <w:rsid w:val="00300AF4"/>
    <w:rsid w:val="00300E5A"/>
    <w:rsid w:val="0030119A"/>
    <w:rsid w:val="00305377"/>
    <w:rsid w:val="00307AD3"/>
    <w:rsid w:val="00310B88"/>
    <w:rsid w:val="00311C77"/>
    <w:rsid w:val="00312798"/>
    <w:rsid w:val="003137AD"/>
    <w:rsid w:val="00313D78"/>
    <w:rsid w:val="00315402"/>
    <w:rsid w:val="00315BD9"/>
    <w:rsid w:val="003164D6"/>
    <w:rsid w:val="003208AD"/>
    <w:rsid w:val="0032182A"/>
    <w:rsid w:val="00321867"/>
    <w:rsid w:val="00321E35"/>
    <w:rsid w:val="00322349"/>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492"/>
    <w:rsid w:val="0034787D"/>
    <w:rsid w:val="003508A9"/>
    <w:rsid w:val="00351CA7"/>
    <w:rsid w:val="00352E5D"/>
    <w:rsid w:val="00353AD0"/>
    <w:rsid w:val="003579EF"/>
    <w:rsid w:val="003611BF"/>
    <w:rsid w:val="0036224A"/>
    <w:rsid w:val="00370A4E"/>
    <w:rsid w:val="00371285"/>
    <w:rsid w:val="003746F5"/>
    <w:rsid w:val="00374EBD"/>
    <w:rsid w:val="00375106"/>
    <w:rsid w:val="00376B82"/>
    <w:rsid w:val="0037712D"/>
    <w:rsid w:val="00377301"/>
    <w:rsid w:val="00377C67"/>
    <w:rsid w:val="0038352D"/>
    <w:rsid w:val="00385C5A"/>
    <w:rsid w:val="00386A09"/>
    <w:rsid w:val="00387B2F"/>
    <w:rsid w:val="00390893"/>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D7CF6"/>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39C"/>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242"/>
    <w:rsid w:val="004B6EA3"/>
    <w:rsid w:val="004B6FD4"/>
    <w:rsid w:val="004C4476"/>
    <w:rsid w:val="004C581F"/>
    <w:rsid w:val="004D4844"/>
    <w:rsid w:val="004D683B"/>
    <w:rsid w:val="004E150E"/>
    <w:rsid w:val="004E3AEE"/>
    <w:rsid w:val="004E435C"/>
    <w:rsid w:val="004E4A52"/>
    <w:rsid w:val="004E6D23"/>
    <w:rsid w:val="004F126E"/>
    <w:rsid w:val="004F4521"/>
    <w:rsid w:val="004F477A"/>
    <w:rsid w:val="004F47CC"/>
    <w:rsid w:val="004F4E94"/>
    <w:rsid w:val="004F51FA"/>
    <w:rsid w:val="00500A22"/>
    <w:rsid w:val="00501355"/>
    <w:rsid w:val="00501DC2"/>
    <w:rsid w:val="00502736"/>
    <w:rsid w:val="005047DA"/>
    <w:rsid w:val="00505384"/>
    <w:rsid w:val="005059F9"/>
    <w:rsid w:val="0050622B"/>
    <w:rsid w:val="005113EF"/>
    <w:rsid w:val="00511C45"/>
    <w:rsid w:val="00512EA2"/>
    <w:rsid w:val="00513971"/>
    <w:rsid w:val="00513E67"/>
    <w:rsid w:val="005141F5"/>
    <w:rsid w:val="00515753"/>
    <w:rsid w:val="0051747C"/>
    <w:rsid w:val="00522850"/>
    <w:rsid w:val="00523DDA"/>
    <w:rsid w:val="0052444A"/>
    <w:rsid w:val="00524A15"/>
    <w:rsid w:val="00530330"/>
    <w:rsid w:val="00530DFC"/>
    <w:rsid w:val="0053325A"/>
    <w:rsid w:val="0053434D"/>
    <w:rsid w:val="00541B92"/>
    <w:rsid w:val="005436B0"/>
    <w:rsid w:val="00543855"/>
    <w:rsid w:val="005455F6"/>
    <w:rsid w:val="005469C3"/>
    <w:rsid w:val="00546EE4"/>
    <w:rsid w:val="00547E7C"/>
    <w:rsid w:val="00553341"/>
    <w:rsid w:val="0055646A"/>
    <w:rsid w:val="00556531"/>
    <w:rsid w:val="00561143"/>
    <w:rsid w:val="0056187B"/>
    <w:rsid w:val="00561CD8"/>
    <w:rsid w:val="005625D2"/>
    <w:rsid w:val="00562B70"/>
    <w:rsid w:val="00564232"/>
    <w:rsid w:val="00565518"/>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292E"/>
    <w:rsid w:val="005B365E"/>
    <w:rsid w:val="005B4B68"/>
    <w:rsid w:val="005B51B9"/>
    <w:rsid w:val="005B6346"/>
    <w:rsid w:val="005B6973"/>
    <w:rsid w:val="005B6AA6"/>
    <w:rsid w:val="005B718E"/>
    <w:rsid w:val="005C1576"/>
    <w:rsid w:val="005C1F39"/>
    <w:rsid w:val="005C2432"/>
    <w:rsid w:val="005C3599"/>
    <w:rsid w:val="005C3978"/>
    <w:rsid w:val="005C5A8F"/>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2BF7"/>
    <w:rsid w:val="00613B58"/>
    <w:rsid w:val="00613C32"/>
    <w:rsid w:val="0062233C"/>
    <w:rsid w:val="00623C56"/>
    <w:rsid w:val="0062718C"/>
    <w:rsid w:val="00630560"/>
    <w:rsid w:val="00630801"/>
    <w:rsid w:val="0063367E"/>
    <w:rsid w:val="006349C6"/>
    <w:rsid w:val="00634F10"/>
    <w:rsid w:val="0063729A"/>
    <w:rsid w:val="00640847"/>
    <w:rsid w:val="006412B8"/>
    <w:rsid w:val="0064150D"/>
    <w:rsid w:val="00642845"/>
    <w:rsid w:val="00642D65"/>
    <w:rsid w:val="00643277"/>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6EBF"/>
    <w:rsid w:val="006A74B2"/>
    <w:rsid w:val="006B2FD0"/>
    <w:rsid w:val="006C435A"/>
    <w:rsid w:val="006C45D7"/>
    <w:rsid w:val="006C645D"/>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4DD"/>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3D2F"/>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8693A"/>
    <w:rsid w:val="00791322"/>
    <w:rsid w:val="00792A83"/>
    <w:rsid w:val="007936B5"/>
    <w:rsid w:val="0079392F"/>
    <w:rsid w:val="0079487F"/>
    <w:rsid w:val="00795E42"/>
    <w:rsid w:val="007963FF"/>
    <w:rsid w:val="00796511"/>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DCB"/>
    <w:rsid w:val="007B7176"/>
    <w:rsid w:val="007C0655"/>
    <w:rsid w:val="007C0877"/>
    <w:rsid w:val="007C0912"/>
    <w:rsid w:val="007C1A0C"/>
    <w:rsid w:val="007C4154"/>
    <w:rsid w:val="007C4E54"/>
    <w:rsid w:val="007C5D13"/>
    <w:rsid w:val="007D1E78"/>
    <w:rsid w:val="007D34CE"/>
    <w:rsid w:val="007E1298"/>
    <w:rsid w:val="007E191F"/>
    <w:rsid w:val="007E5D23"/>
    <w:rsid w:val="007E5E5B"/>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46DB"/>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78A"/>
    <w:rsid w:val="008463D3"/>
    <w:rsid w:val="00846A8A"/>
    <w:rsid w:val="00847D8D"/>
    <w:rsid w:val="00852BC6"/>
    <w:rsid w:val="00853AEB"/>
    <w:rsid w:val="00855168"/>
    <w:rsid w:val="00855CD8"/>
    <w:rsid w:val="00856F01"/>
    <w:rsid w:val="00860C88"/>
    <w:rsid w:val="00862B11"/>
    <w:rsid w:val="0086776A"/>
    <w:rsid w:val="00871A36"/>
    <w:rsid w:val="00872E57"/>
    <w:rsid w:val="008751A8"/>
    <w:rsid w:val="008759CA"/>
    <w:rsid w:val="00875E1B"/>
    <w:rsid w:val="0087790D"/>
    <w:rsid w:val="00877B18"/>
    <w:rsid w:val="00882261"/>
    <w:rsid w:val="008867A7"/>
    <w:rsid w:val="00887DFD"/>
    <w:rsid w:val="0089196D"/>
    <w:rsid w:val="00891A95"/>
    <w:rsid w:val="00891F37"/>
    <w:rsid w:val="00892F10"/>
    <w:rsid w:val="0089322B"/>
    <w:rsid w:val="00895F85"/>
    <w:rsid w:val="008965CC"/>
    <w:rsid w:val="008A10E0"/>
    <w:rsid w:val="008A52F3"/>
    <w:rsid w:val="008A571F"/>
    <w:rsid w:val="008A64AD"/>
    <w:rsid w:val="008B11E0"/>
    <w:rsid w:val="008B345D"/>
    <w:rsid w:val="008B35CD"/>
    <w:rsid w:val="008B3A1D"/>
    <w:rsid w:val="008B4756"/>
    <w:rsid w:val="008B641B"/>
    <w:rsid w:val="008B65F8"/>
    <w:rsid w:val="008C0A28"/>
    <w:rsid w:val="008C7327"/>
    <w:rsid w:val="008D704E"/>
    <w:rsid w:val="008D7DA5"/>
    <w:rsid w:val="008E0289"/>
    <w:rsid w:val="008E2650"/>
    <w:rsid w:val="008E28F6"/>
    <w:rsid w:val="008E31B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51E"/>
    <w:rsid w:val="00920BE8"/>
    <w:rsid w:val="00921735"/>
    <w:rsid w:val="00922381"/>
    <w:rsid w:val="00922C98"/>
    <w:rsid w:val="00926F87"/>
    <w:rsid w:val="009278DD"/>
    <w:rsid w:val="00930007"/>
    <w:rsid w:val="00930C96"/>
    <w:rsid w:val="00932BA0"/>
    <w:rsid w:val="0093318C"/>
    <w:rsid w:val="0093347C"/>
    <w:rsid w:val="0093410F"/>
    <w:rsid w:val="009347F0"/>
    <w:rsid w:val="00937306"/>
    <w:rsid w:val="00940063"/>
    <w:rsid w:val="009408DE"/>
    <w:rsid w:val="00942845"/>
    <w:rsid w:val="009430BE"/>
    <w:rsid w:val="0094390B"/>
    <w:rsid w:val="009447E2"/>
    <w:rsid w:val="00944F79"/>
    <w:rsid w:val="009468F8"/>
    <w:rsid w:val="00946C25"/>
    <w:rsid w:val="00950280"/>
    <w:rsid w:val="00952348"/>
    <w:rsid w:val="0095236A"/>
    <w:rsid w:val="00952B49"/>
    <w:rsid w:val="00956084"/>
    <w:rsid w:val="00956260"/>
    <w:rsid w:val="009566D3"/>
    <w:rsid w:val="00957054"/>
    <w:rsid w:val="00960EC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6CF6"/>
    <w:rsid w:val="009D0528"/>
    <w:rsid w:val="009D0D5C"/>
    <w:rsid w:val="009D0DC3"/>
    <w:rsid w:val="009D188C"/>
    <w:rsid w:val="009D5BB1"/>
    <w:rsid w:val="009E1B67"/>
    <w:rsid w:val="009E27E2"/>
    <w:rsid w:val="009E2B37"/>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5770"/>
    <w:rsid w:val="00AA611A"/>
    <w:rsid w:val="00AA7691"/>
    <w:rsid w:val="00AA777D"/>
    <w:rsid w:val="00AB1DC7"/>
    <w:rsid w:val="00AB2EAD"/>
    <w:rsid w:val="00AB40C1"/>
    <w:rsid w:val="00AB618C"/>
    <w:rsid w:val="00AB7549"/>
    <w:rsid w:val="00AB7977"/>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717"/>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4060"/>
    <w:rsid w:val="00B64271"/>
    <w:rsid w:val="00B65BD0"/>
    <w:rsid w:val="00B711BC"/>
    <w:rsid w:val="00B738B1"/>
    <w:rsid w:val="00B75A62"/>
    <w:rsid w:val="00B75A9C"/>
    <w:rsid w:val="00B76A43"/>
    <w:rsid w:val="00B82543"/>
    <w:rsid w:val="00B827A0"/>
    <w:rsid w:val="00B83BFF"/>
    <w:rsid w:val="00B84182"/>
    <w:rsid w:val="00B848A9"/>
    <w:rsid w:val="00B866D6"/>
    <w:rsid w:val="00B90474"/>
    <w:rsid w:val="00B90E02"/>
    <w:rsid w:val="00B90FE3"/>
    <w:rsid w:val="00B92911"/>
    <w:rsid w:val="00B9300C"/>
    <w:rsid w:val="00B945EA"/>
    <w:rsid w:val="00B963B3"/>
    <w:rsid w:val="00B96F0C"/>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4DBD"/>
    <w:rsid w:val="00BB6010"/>
    <w:rsid w:val="00BB653D"/>
    <w:rsid w:val="00BB7056"/>
    <w:rsid w:val="00BC163C"/>
    <w:rsid w:val="00BC22AB"/>
    <w:rsid w:val="00BC3AA5"/>
    <w:rsid w:val="00BC47F1"/>
    <w:rsid w:val="00BC7302"/>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1A49"/>
    <w:rsid w:val="00C34A12"/>
    <w:rsid w:val="00C41319"/>
    <w:rsid w:val="00C41605"/>
    <w:rsid w:val="00C4174D"/>
    <w:rsid w:val="00C4298C"/>
    <w:rsid w:val="00C44155"/>
    <w:rsid w:val="00C44867"/>
    <w:rsid w:val="00C44BA2"/>
    <w:rsid w:val="00C4685F"/>
    <w:rsid w:val="00C46FA4"/>
    <w:rsid w:val="00C52863"/>
    <w:rsid w:val="00C52D1D"/>
    <w:rsid w:val="00C5413A"/>
    <w:rsid w:val="00C545DD"/>
    <w:rsid w:val="00C54C0E"/>
    <w:rsid w:val="00C577AF"/>
    <w:rsid w:val="00C61288"/>
    <w:rsid w:val="00C62337"/>
    <w:rsid w:val="00C62B8F"/>
    <w:rsid w:val="00C62FBF"/>
    <w:rsid w:val="00C639D6"/>
    <w:rsid w:val="00C63C7D"/>
    <w:rsid w:val="00C645F3"/>
    <w:rsid w:val="00C647AD"/>
    <w:rsid w:val="00C65E31"/>
    <w:rsid w:val="00C66A1F"/>
    <w:rsid w:val="00C712C0"/>
    <w:rsid w:val="00C71FE3"/>
    <w:rsid w:val="00C75648"/>
    <w:rsid w:val="00C7564B"/>
    <w:rsid w:val="00C7589A"/>
    <w:rsid w:val="00C773CE"/>
    <w:rsid w:val="00C779D6"/>
    <w:rsid w:val="00C80FE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172A"/>
    <w:rsid w:val="00CC2EED"/>
    <w:rsid w:val="00CC3506"/>
    <w:rsid w:val="00CC5D01"/>
    <w:rsid w:val="00CC6274"/>
    <w:rsid w:val="00CC6AF5"/>
    <w:rsid w:val="00CC7A45"/>
    <w:rsid w:val="00CC7EB8"/>
    <w:rsid w:val="00CD13B2"/>
    <w:rsid w:val="00CD5313"/>
    <w:rsid w:val="00CD76A4"/>
    <w:rsid w:val="00CD7E56"/>
    <w:rsid w:val="00CD7EE8"/>
    <w:rsid w:val="00CE04C6"/>
    <w:rsid w:val="00CE216F"/>
    <w:rsid w:val="00CE2C36"/>
    <w:rsid w:val="00CE5E42"/>
    <w:rsid w:val="00CE70E9"/>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5743C"/>
    <w:rsid w:val="00D607F6"/>
    <w:rsid w:val="00D63418"/>
    <w:rsid w:val="00D64DD8"/>
    <w:rsid w:val="00D66783"/>
    <w:rsid w:val="00D7014F"/>
    <w:rsid w:val="00D71022"/>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739"/>
    <w:rsid w:val="00DE7813"/>
    <w:rsid w:val="00DF0418"/>
    <w:rsid w:val="00DF0BE4"/>
    <w:rsid w:val="00DF1B9A"/>
    <w:rsid w:val="00DF1D5B"/>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0EAA"/>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761C"/>
    <w:rsid w:val="00E80AA4"/>
    <w:rsid w:val="00E82EEA"/>
    <w:rsid w:val="00E83508"/>
    <w:rsid w:val="00E84500"/>
    <w:rsid w:val="00E8516E"/>
    <w:rsid w:val="00E85707"/>
    <w:rsid w:val="00E93472"/>
    <w:rsid w:val="00E93864"/>
    <w:rsid w:val="00E93E2B"/>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43EC"/>
    <w:rsid w:val="00EF6D20"/>
    <w:rsid w:val="00F0261E"/>
    <w:rsid w:val="00F0360C"/>
    <w:rsid w:val="00F0446B"/>
    <w:rsid w:val="00F04480"/>
    <w:rsid w:val="00F04D7F"/>
    <w:rsid w:val="00F05FC6"/>
    <w:rsid w:val="00F06285"/>
    <w:rsid w:val="00F06AD6"/>
    <w:rsid w:val="00F06C36"/>
    <w:rsid w:val="00F1049C"/>
    <w:rsid w:val="00F10C5A"/>
    <w:rsid w:val="00F10F0C"/>
    <w:rsid w:val="00F1247E"/>
    <w:rsid w:val="00F20372"/>
    <w:rsid w:val="00F22F33"/>
    <w:rsid w:val="00F25EE8"/>
    <w:rsid w:val="00F26177"/>
    <w:rsid w:val="00F26271"/>
    <w:rsid w:val="00F2652B"/>
    <w:rsid w:val="00F26EE9"/>
    <w:rsid w:val="00F26F0C"/>
    <w:rsid w:val="00F27C7A"/>
    <w:rsid w:val="00F309E4"/>
    <w:rsid w:val="00F32849"/>
    <w:rsid w:val="00F32924"/>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17EA"/>
    <w:rsid w:val="00F7245B"/>
    <w:rsid w:val="00F73D03"/>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72C7"/>
    <w:rsid w:val="00FC09F0"/>
    <w:rsid w:val="00FC1415"/>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 w:val="00FF42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1D2AD6-E2F6-4247-9D78-4310326D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A9"/>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
    <w:name w:val="Título"/>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7E5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2A528-763C-4793-95DA-F0B914C2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16447</Words>
  <Characters>90463</Characters>
  <Application>Microsoft Office Word</Application>
  <DocSecurity>0</DocSecurity>
  <Lines>753</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Activos</cp:lastModifiedBy>
  <cp:revision>9</cp:revision>
  <cp:lastPrinted>2022-11-17T19:00:00Z</cp:lastPrinted>
  <dcterms:created xsi:type="dcterms:W3CDTF">2023-07-10T15:07:00Z</dcterms:created>
  <dcterms:modified xsi:type="dcterms:W3CDTF">2023-07-10T15:10:00Z</dcterms:modified>
</cp:coreProperties>
</file>